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CF0B" w14:textId="77777777" w:rsidR="002B7411" w:rsidRPr="002B7411" w:rsidRDefault="002B7411" w:rsidP="002B7411">
      <w:pPr>
        <w:widowControl/>
        <w:wordWrap/>
        <w:autoSpaceDE/>
        <w:autoSpaceDN/>
        <w:spacing w:after="0" w:line="240" w:lineRule="auto"/>
        <w:outlineLvl w:val="0"/>
        <w:rPr>
          <w:rFonts w:ascii="Times New Roman" w:eastAsia="Times New Roman" w:hAnsi="Times New Roman" w:cs="Times New Roman"/>
          <w:b/>
          <w:bCs/>
          <w:color w:val="212121"/>
          <w:kern w:val="36"/>
          <w:sz w:val="48"/>
          <w:szCs w:val="48"/>
        </w:rPr>
      </w:pPr>
      <w:r w:rsidRPr="002B7411">
        <w:rPr>
          <w:rFonts w:ascii="Times New Roman" w:eastAsia="Times New Roman" w:hAnsi="Times New Roman" w:cs="Times New Roman"/>
          <w:b/>
          <w:bCs/>
          <w:color w:val="212121"/>
          <w:kern w:val="36"/>
          <w:sz w:val="48"/>
          <w:szCs w:val="48"/>
        </w:rPr>
        <w:t>Dark theme</w:t>
      </w:r>
    </w:p>
    <w:p w14:paraId="0CF39757" w14:textId="77777777" w:rsidR="002B7411" w:rsidRPr="002B7411" w:rsidRDefault="002B7411" w:rsidP="002B7411">
      <w:pPr>
        <w:widowControl/>
        <w:wordWrap/>
        <w:autoSpaceDE/>
        <w:autoSpaceDN/>
        <w:spacing w:before="240" w:after="720" w:line="48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color w:val="212121"/>
          <w:sz w:val="24"/>
          <w:szCs w:val="24"/>
        </w:rPr>
        <w:t>A dark theme is a low-light UI that displays mostly dark surfaces.</w:t>
      </w:r>
    </w:p>
    <w:p w14:paraId="78019CE0" w14:textId="45479C7B"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4C355316" wp14:editId="178E3302">
            <wp:extent cx="6480810" cy="3069590"/>
            <wp:effectExtent l="0" t="0" r="0" b="0"/>
            <wp:docPr id="44" name="그림 44" descr="App screen transitioning from a light to a dark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screen transitioning from a light to a dark them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70EC2705"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light and dark theme UI</w:t>
      </w:r>
    </w:p>
    <w:p w14:paraId="2EA1EF84"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color w:val="616161"/>
          <w:sz w:val="24"/>
          <w:szCs w:val="24"/>
        </w:rPr>
        <w:t>Contents</w:t>
      </w:r>
    </w:p>
    <w:p w14:paraId="156E68CE" w14:textId="77777777" w:rsidR="002B7411" w:rsidRPr="002B7411" w:rsidRDefault="002B7411" w:rsidP="002B7411">
      <w:pPr>
        <w:widowControl/>
        <w:numPr>
          <w:ilvl w:val="0"/>
          <w:numId w:val="1"/>
        </w:numPr>
        <w:shd w:val="clear" w:color="auto" w:fill="FFFFFF"/>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6" w:anchor="usage" w:history="1">
        <w:r w:rsidRPr="002B7411">
          <w:rPr>
            <w:rFonts w:ascii="Times New Roman" w:eastAsia="Times New Roman" w:hAnsi="Times New Roman" w:cs="Times New Roman"/>
            <w:color w:val="616161"/>
            <w:sz w:val="24"/>
            <w:szCs w:val="24"/>
            <w:u w:val="single"/>
          </w:rPr>
          <w:t>Usage</w:t>
        </w:r>
      </w:hyperlink>
    </w:p>
    <w:p w14:paraId="47B7761C" w14:textId="77777777" w:rsidR="002B7411" w:rsidRPr="002B7411" w:rsidRDefault="002B7411" w:rsidP="002B7411">
      <w:pPr>
        <w:widowControl/>
        <w:numPr>
          <w:ilvl w:val="0"/>
          <w:numId w:val="1"/>
        </w:numPr>
        <w:shd w:val="clear" w:color="auto" w:fill="FFFFFF"/>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7" w:anchor="anatomy" w:history="1">
        <w:r w:rsidRPr="002B7411">
          <w:rPr>
            <w:rFonts w:ascii="Times New Roman" w:eastAsia="Times New Roman" w:hAnsi="Times New Roman" w:cs="Times New Roman"/>
            <w:color w:val="616161"/>
            <w:sz w:val="24"/>
            <w:szCs w:val="24"/>
            <w:u w:val="single"/>
          </w:rPr>
          <w:t>Anatomy</w:t>
        </w:r>
      </w:hyperlink>
    </w:p>
    <w:p w14:paraId="643AF0C1" w14:textId="77777777" w:rsidR="002B7411" w:rsidRPr="002B7411" w:rsidRDefault="002B7411" w:rsidP="002B7411">
      <w:pPr>
        <w:widowControl/>
        <w:numPr>
          <w:ilvl w:val="0"/>
          <w:numId w:val="1"/>
        </w:numPr>
        <w:shd w:val="clear" w:color="auto" w:fill="FFFFFF"/>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8" w:anchor="behavior" w:history="1">
        <w:r w:rsidRPr="002B7411">
          <w:rPr>
            <w:rFonts w:ascii="Times New Roman" w:eastAsia="Times New Roman" w:hAnsi="Times New Roman" w:cs="Times New Roman"/>
            <w:color w:val="616161"/>
            <w:sz w:val="24"/>
            <w:szCs w:val="24"/>
            <w:u w:val="single"/>
          </w:rPr>
          <w:t>Behavior</w:t>
        </w:r>
      </w:hyperlink>
    </w:p>
    <w:p w14:paraId="4432FB1F" w14:textId="77777777" w:rsidR="002B7411" w:rsidRPr="002B7411" w:rsidRDefault="002B7411" w:rsidP="002B7411">
      <w:pPr>
        <w:widowControl/>
        <w:numPr>
          <w:ilvl w:val="0"/>
          <w:numId w:val="1"/>
        </w:numPr>
        <w:shd w:val="clear" w:color="auto" w:fill="FFFFFF"/>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9" w:anchor="properties" w:history="1">
        <w:r w:rsidRPr="002B7411">
          <w:rPr>
            <w:rFonts w:ascii="Times New Roman" w:eastAsia="Times New Roman" w:hAnsi="Times New Roman" w:cs="Times New Roman"/>
            <w:color w:val="616161"/>
            <w:sz w:val="24"/>
            <w:szCs w:val="24"/>
            <w:u w:val="single"/>
          </w:rPr>
          <w:t>Properties</w:t>
        </w:r>
      </w:hyperlink>
    </w:p>
    <w:p w14:paraId="72D8BA63" w14:textId="77777777" w:rsidR="002B7411" w:rsidRPr="002B7411" w:rsidRDefault="002B7411" w:rsidP="002B7411">
      <w:pPr>
        <w:widowControl/>
        <w:numPr>
          <w:ilvl w:val="0"/>
          <w:numId w:val="1"/>
        </w:numPr>
        <w:shd w:val="clear" w:color="auto" w:fill="FFFFFF"/>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10" w:anchor="ui-application" w:history="1">
        <w:r w:rsidRPr="002B7411">
          <w:rPr>
            <w:rFonts w:ascii="Times New Roman" w:eastAsia="Times New Roman" w:hAnsi="Times New Roman" w:cs="Times New Roman"/>
            <w:color w:val="616161"/>
            <w:sz w:val="24"/>
            <w:szCs w:val="24"/>
            <w:u w:val="single"/>
          </w:rPr>
          <w:t>UI application</w:t>
        </w:r>
      </w:hyperlink>
    </w:p>
    <w:p w14:paraId="7F7357E7" w14:textId="77777777" w:rsidR="002B7411" w:rsidRPr="002B7411" w:rsidRDefault="002B7411" w:rsidP="002B7411">
      <w:pPr>
        <w:widowControl/>
        <w:numPr>
          <w:ilvl w:val="0"/>
          <w:numId w:val="1"/>
        </w:numPr>
        <w:shd w:val="clear" w:color="auto" w:fill="FFFFFF"/>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11" w:anchor="custom-application" w:history="1">
        <w:r w:rsidRPr="002B7411">
          <w:rPr>
            <w:rFonts w:ascii="Times New Roman" w:eastAsia="Times New Roman" w:hAnsi="Times New Roman" w:cs="Times New Roman"/>
            <w:color w:val="616161"/>
            <w:sz w:val="24"/>
            <w:szCs w:val="24"/>
            <w:u w:val="single"/>
          </w:rPr>
          <w:t>Custom application</w:t>
        </w:r>
      </w:hyperlink>
    </w:p>
    <w:p w14:paraId="07004783" w14:textId="77777777" w:rsidR="002B7411" w:rsidRPr="002B7411" w:rsidRDefault="002B7411" w:rsidP="002B7411">
      <w:pPr>
        <w:widowControl/>
        <w:numPr>
          <w:ilvl w:val="0"/>
          <w:numId w:val="1"/>
        </w:numPr>
        <w:shd w:val="clear" w:color="auto" w:fill="FFFFFF"/>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12" w:anchor="states" w:history="1">
        <w:r w:rsidRPr="002B7411">
          <w:rPr>
            <w:rFonts w:ascii="Times New Roman" w:eastAsia="Times New Roman" w:hAnsi="Times New Roman" w:cs="Times New Roman"/>
            <w:color w:val="616161"/>
            <w:sz w:val="24"/>
            <w:szCs w:val="24"/>
            <w:u w:val="single"/>
          </w:rPr>
          <w:t>States</w:t>
        </w:r>
      </w:hyperlink>
    </w:p>
    <w:p w14:paraId="30C4132E" w14:textId="77777777" w:rsidR="002B7411" w:rsidRPr="002B7411" w:rsidRDefault="002B7411" w:rsidP="002B7411">
      <w:pPr>
        <w:widowControl/>
        <w:numPr>
          <w:ilvl w:val="0"/>
          <w:numId w:val="1"/>
        </w:numPr>
        <w:shd w:val="clear" w:color="auto" w:fill="FFFFFF"/>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13" w:anchor="resources" w:history="1">
        <w:r w:rsidRPr="002B7411">
          <w:rPr>
            <w:rFonts w:ascii="Times New Roman" w:eastAsia="Times New Roman" w:hAnsi="Times New Roman" w:cs="Times New Roman"/>
            <w:color w:val="616161"/>
            <w:sz w:val="24"/>
            <w:szCs w:val="24"/>
            <w:u w:val="single"/>
          </w:rPr>
          <w:t>Resources</w:t>
        </w:r>
      </w:hyperlink>
    </w:p>
    <w:p w14:paraId="6D209417" w14:textId="77777777" w:rsidR="002B7411" w:rsidRPr="002B7411" w:rsidRDefault="002B7411" w:rsidP="002B7411">
      <w:pPr>
        <w:widowControl/>
        <w:numPr>
          <w:ilvl w:val="0"/>
          <w:numId w:val="1"/>
        </w:numPr>
        <w:shd w:val="clear" w:color="auto" w:fill="FFFFFF"/>
        <w:wordWrap/>
        <w:autoSpaceDE/>
        <w:autoSpaceDN/>
        <w:spacing w:before="100" w:beforeAutospacing="1" w:line="240" w:lineRule="auto"/>
        <w:rPr>
          <w:rFonts w:ascii="Times New Roman" w:eastAsia="Times New Roman" w:hAnsi="Times New Roman" w:cs="Times New Roman"/>
          <w:sz w:val="24"/>
          <w:szCs w:val="24"/>
        </w:rPr>
      </w:pPr>
      <w:hyperlink r:id="rId14" w:anchor="implementation" w:history="1">
        <w:r w:rsidRPr="002B7411">
          <w:rPr>
            <w:rFonts w:ascii="Times New Roman" w:eastAsia="Times New Roman" w:hAnsi="Times New Roman" w:cs="Times New Roman"/>
            <w:color w:val="616161"/>
            <w:sz w:val="24"/>
            <w:szCs w:val="24"/>
            <w:u w:val="single"/>
          </w:rPr>
          <w:t>Implementation</w:t>
        </w:r>
      </w:hyperlink>
    </w:p>
    <w:p w14:paraId="15DE2208"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34C1547A">
          <v:rect id="_x0000_i1026" style="width:0;height:1.5pt" o:hralign="center" o:hrstd="t" o:hr="t" fillcolor="#a0a0a0" stroked="f"/>
        </w:pict>
      </w:r>
    </w:p>
    <w:p w14:paraId="05CC4123" w14:textId="77777777" w:rsidR="002B7411" w:rsidRPr="002B7411" w:rsidRDefault="002B7411" w:rsidP="002B7411">
      <w:pPr>
        <w:widowControl/>
        <w:wordWrap/>
        <w:autoSpaceDE/>
        <w:autoSpaceDN/>
        <w:spacing w:after="0" w:line="240" w:lineRule="auto"/>
        <w:outlineLvl w:val="1"/>
        <w:rPr>
          <w:rFonts w:ascii="Times New Roman" w:eastAsia="Times New Roman" w:hAnsi="Times New Roman" w:cs="Times New Roman"/>
          <w:b/>
          <w:bCs/>
          <w:color w:val="212121"/>
          <w:sz w:val="36"/>
          <w:szCs w:val="36"/>
        </w:rPr>
      </w:pPr>
      <w:proofErr w:type="spellStart"/>
      <w:r w:rsidRPr="002B7411">
        <w:rPr>
          <w:rFonts w:ascii="Times New Roman" w:eastAsia="Times New Roman" w:hAnsi="Times New Roman" w:cs="Times New Roman"/>
          <w:b/>
          <w:bCs/>
          <w:color w:val="212121"/>
          <w:sz w:val="36"/>
          <w:szCs w:val="36"/>
        </w:rPr>
        <w:t>Usage</w:t>
      </w:r>
      <w:r w:rsidRPr="002B7411">
        <w:rPr>
          <w:rFonts w:ascii="Times New Roman" w:eastAsia="Times New Roman" w:hAnsi="Times New Roman" w:cs="Times New Roman"/>
          <w:color w:val="212121"/>
          <w:sz w:val="36"/>
          <w:szCs w:val="36"/>
        </w:rPr>
        <w:t>link</w:t>
      </w:r>
      <w:proofErr w:type="spellEnd"/>
    </w:p>
    <w:p w14:paraId="07EB7FFC"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dark theme displays dark surfaces across the majority of a UI. It's designed to be a supplemental mode to a default (or light) theme.</w:t>
      </w:r>
    </w:p>
    <w:p w14:paraId="709996B9"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Dark themes reduce the luminance emitted by device screens, while still meeting minimum color contrast ratios. They help improve visual ergonomics by reducing eye strain, adjusting brightness to current lighting conditions, and facilitating screen use in dark environments – all while conserving battery power. Devices with OLED screens benefit from the ability to turn off black pixels at any time of day.</w:t>
      </w:r>
    </w:p>
    <w:p w14:paraId="4F382F8B"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Principles</w:t>
      </w:r>
    </w:p>
    <w:p w14:paraId="3984B68C"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Use dark grey – rather than black – to express elevation and space in an environment with a wider range of depth. Apply limited color...</w:t>
      </w:r>
    </w:p>
    <w:p w14:paraId="335BE48A" w14:textId="65A8EACD"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77D28BDB" wp14:editId="5B7D0154">
            <wp:extent cx="6480810" cy="648081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675B4724" w14:textId="77777777" w:rsidR="002B7411" w:rsidRPr="002B7411" w:rsidRDefault="002B7411" w:rsidP="002B7411">
      <w:pPr>
        <w:widowControl/>
        <w:wordWrap/>
        <w:autoSpaceDE/>
        <w:autoSpaceDN/>
        <w:spacing w:before="480" w:after="24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t>Darken with grey</w:t>
      </w:r>
    </w:p>
    <w:p w14:paraId="33C51515"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Use dark grey - rather than black - to express elevation and space in an environment with a wider range of depth.</w:t>
      </w:r>
    </w:p>
    <w:p w14:paraId="2AC69AC6" w14:textId="6656E079"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634C51F5" wp14:editId="107EAA45">
            <wp:extent cx="6480810" cy="648081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202C7719" w14:textId="77777777" w:rsidR="002B7411" w:rsidRPr="002B7411" w:rsidRDefault="002B7411" w:rsidP="002B7411">
      <w:pPr>
        <w:widowControl/>
        <w:wordWrap/>
        <w:autoSpaceDE/>
        <w:autoSpaceDN/>
        <w:spacing w:before="480" w:after="24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t>Color with accents</w:t>
      </w:r>
    </w:p>
    <w:p w14:paraId="64E1B366"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Apply limited color accents in dark theme UIs, so the majority of space is dedicated to dark surfaces.</w:t>
      </w:r>
    </w:p>
    <w:p w14:paraId="41AC4E89" w14:textId="6D9E5560"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01F11886" wp14:editId="6CA413F3">
            <wp:extent cx="6480810" cy="648081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0A4DA8A0" w14:textId="77777777" w:rsidR="002B7411" w:rsidRPr="002B7411" w:rsidRDefault="002B7411" w:rsidP="002B7411">
      <w:pPr>
        <w:widowControl/>
        <w:wordWrap/>
        <w:autoSpaceDE/>
        <w:autoSpaceDN/>
        <w:spacing w:before="480" w:after="24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t>Conserve energy</w:t>
      </w:r>
    </w:p>
    <w:p w14:paraId="604AC735"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In products that require efficiency (such as devices with OLED screens), conserve battery life by reducing the use of light pixels.</w:t>
      </w:r>
    </w:p>
    <w:p w14:paraId="2FC9283A" w14:textId="039BDDC4"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19466B1A" wp14:editId="3CF44F88">
            <wp:extent cx="6480810" cy="648081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53190918" w14:textId="77777777" w:rsidR="002B7411" w:rsidRPr="002B7411" w:rsidRDefault="002B7411" w:rsidP="002B7411">
      <w:pPr>
        <w:widowControl/>
        <w:wordWrap/>
        <w:autoSpaceDE/>
        <w:autoSpaceDN/>
        <w:spacing w:before="480" w:after="24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t>Enhance accessibility</w:t>
      </w:r>
    </w:p>
    <w:p w14:paraId="027EB743"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Accommodate regular dark theme users (such as those with low vision), by meeting accessibility color contrast standards.</w:t>
      </w:r>
    </w:p>
    <w:p w14:paraId="52493B23"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3D87948C">
          <v:rect id="_x0000_i1031" style="width:0;height:1.5pt" o:hralign="center" o:hrstd="t" o:hr="t" fillcolor="#a0a0a0" stroked="f"/>
        </w:pict>
      </w:r>
    </w:p>
    <w:p w14:paraId="5E6E9797"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Properties</w:t>
      </w:r>
    </w:p>
    <w:p w14:paraId="53BA5F96"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xml:space="preserve">Understanding Contrast Related Link </w:t>
      </w:r>
      <w:proofErr w:type="spellStart"/>
      <w:r w:rsidRPr="002B7411">
        <w:rPr>
          <w:rFonts w:ascii="Times New Roman" w:eastAsia="Times New Roman" w:hAnsi="Times New Roman" w:cs="Times New Roman"/>
          <w:color w:val="616161"/>
          <w:sz w:val="24"/>
          <w:szCs w:val="24"/>
        </w:rPr>
        <w:t>arrow_downward</w:t>
      </w:r>
      <w:proofErr w:type="spellEnd"/>
      <w:r w:rsidRPr="002B7411">
        <w:rPr>
          <w:rFonts w:ascii="Times New Roman" w:eastAsia="Times New Roman" w:hAnsi="Times New Roman" w:cs="Times New Roman"/>
          <w:color w:val="616161"/>
          <w:sz w:val="24"/>
          <w:szCs w:val="24"/>
        </w:rPr>
        <w:t xml:space="preserve"> Material Design dark themes are defined by the following properties:</w:t>
      </w:r>
    </w:p>
    <w:p w14:paraId="2FF1CE44"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Material Design dark themes are defined by the following properties:</w:t>
      </w:r>
    </w:p>
    <w:p w14:paraId="6A82D932" w14:textId="77777777" w:rsidR="002B7411" w:rsidRPr="002B7411" w:rsidRDefault="002B7411" w:rsidP="002B7411">
      <w:pPr>
        <w:widowControl/>
        <w:numPr>
          <w:ilvl w:val="0"/>
          <w:numId w:val="2"/>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b/>
          <w:bCs/>
          <w:sz w:val="24"/>
          <w:szCs w:val="24"/>
        </w:rPr>
        <w:t>Contrast:</w:t>
      </w:r>
      <w:r w:rsidRPr="002B7411">
        <w:rPr>
          <w:rFonts w:ascii="Times New Roman" w:eastAsia="Times New Roman" w:hAnsi="Times New Roman" w:cs="Times New Roman"/>
          <w:sz w:val="24"/>
          <w:szCs w:val="24"/>
        </w:rPr>
        <w:t> Dark surfaces and 100% white body text have a contrast level of at least 15.8:1</w:t>
      </w:r>
    </w:p>
    <w:p w14:paraId="38D352D8" w14:textId="77777777" w:rsidR="002B7411" w:rsidRPr="002B7411" w:rsidRDefault="002B7411" w:rsidP="002B7411">
      <w:pPr>
        <w:widowControl/>
        <w:numPr>
          <w:ilvl w:val="0"/>
          <w:numId w:val="2"/>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b/>
          <w:bCs/>
          <w:sz w:val="24"/>
          <w:szCs w:val="24"/>
        </w:rPr>
        <w:t>Depth:</w:t>
      </w:r>
      <w:r w:rsidRPr="002B7411">
        <w:rPr>
          <w:rFonts w:ascii="Times New Roman" w:eastAsia="Times New Roman" w:hAnsi="Times New Roman" w:cs="Times New Roman"/>
          <w:sz w:val="24"/>
          <w:szCs w:val="24"/>
        </w:rPr>
        <w:t> At higher levels of elevation, components express depth by displaying lighter surface colors</w:t>
      </w:r>
    </w:p>
    <w:p w14:paraId="1E1DEFBA" w14:textId="77777777" w:rsidR="002B7411" w:rsidRPr="002B7411" w:rsidRDefault="002B7411" w:rsidP="002B7411">
      <w:pPr>
        <w:widowControl/>
        <w:numPr>
          <w:ilvl w:val="0"/>
          <w:numId w:val="2"/>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b/>
          <w:bCs/>
          <w:sz w:val="24"/>
          <w:szCs w:val="24"/>
        </w:rPr>
        <w:lastRenderedPageBreak/>
        <w:t>Desaturation:</w:t>
      </w:r>
      <w:r w:rsidRPr="002B7411">
        <w:rPr>
          <w:rFonts w:ascii="Times New Roman" w:eastAsia="Times New Roman" w:hAnsi="Times New Roman" w:cs="Times New Roman"/>
          <w:sz w:val="24"/>
          <w:szCs w:val="24"/>
        </w:rPr>
        <w:t> Primary colors are desaturated so they pass the Web Content Accessibility Guidelines’ (WCAG) AA standard of at least 4.5:1 (when used with body text) at all elevation levels</w:t>
      </w:r>
    </w:p>
    <w:p w14:paraId="7D828271" w14:textId="77777777" w:rsidR="002B7411" w:rsidRPr="002B7411" w:rsidRDefault="002B7411" w:rsidP="002B7411">
      <w:pPr>
        <w:widowControl/>
        <w:numPr>
          <w:ilvl w:val="0"/>
          <w:numId w:val="2"/>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b/>
          <w:bCs/>
          <w:sz w:val="24"/>
          <w:szCs w:val="24"/>
        </w:rPr>
        <w:t>Limited color:</w:t>
      </w:r>
      <w:r w:rsidRPr="002B7411">
        <w:rPr>
          <w:rFonts w:ascii="Times New Roman" w:eastAsia="Times New Roman" w:hAnsi="Times New Roman" w:cs="Times New Roman"/>
          <w:sz w:val="24"/>
          <w:szCs w:val="24"/>
        </w:rPr>
        <w:t> </w:t>
      </w:r>
      <w:proofErr w:type="gramStart"/>
      <w:r w:rsidRPr="002B7411">
        <w:rPr>
          <w:rFonts w:ascii="Times New Roman" w:eastAsia="Times New Roman" w:hAnsi="Times New Roman" w:cs="Times New Roman"/>
          <w:sz w:val="24"/>
          <w:szCs w:val="24"/>
        </w:rPr>
        <w:t>Large</w:t>
      </w:r>
      <w:proofErr w:type="gramEnd"/>
      <w:r w:rsidRPr="002B7411">
        <w:rPr>
          <w:rFonts w:ascii="Times New Roman" w:eastAsia="Times New Roman" w:hAnsi="Times New Roman" w:cs="Times New Roman"/>
          <w:sz w:val="24"/>
          <w:szCs w:val="24"/>
        </w:rPr>
        <w:t xml:space="preserve"> surfaces use a dark surface color, with limited color accents (light, desaturated and bright, saturated colors)</w:t>
      </w:r>
    </w:p>
    <w:p w14:paraId="12D31B05"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616161"/>
          <w:sz w:val="24"/>
          <w:szCs w:val="24"/>
        </w:rPr>
        <w:fldChar w:fldCharType="begin"/>
      </w:r>
      <w:r w:rsidRPr="002B7411">
        <w:rPr>
          <w:rFonts w:ascii="Times New Roman" w:eastAsia="Times New Roman" w:hAnsi="Times New Roman" w:cs="Times New Roman"/>
          <w:color w:val="616161"/>
          <w:sz w:val="24"/>
          <w:szCs w:val="24"/>
        </w:rPr>
        <w:instrText xml:space="preserve"> HYPERLINK "https://www.w3.org/TR/UNDERSTANDING-WCAG20/visual-audio-contrast-contrast.html" \o "World Wide Web Consortium (W3C)" \t "_blank" </w:instrText>
      </w:r>
      <w:r w:rsidRPr="002B7411">
        <w:rPr>
          <w:rFonts w:ascii="Times New Roman" w:eastAsia="Times New Roman" w:hAnsi="Times New Roman" w:cs="Times New Roman"/>
          <w:color w:val="616161"/>
          <w:sz w:val="24"/>
          <w:szCs w:val="24"/>
        </w:rPr>
        <w:fldChar w:fldCharType="separate"/>
      </w:r>
    </w:p>
    <w:p w14:paraId="47C04CEF"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color w:val="212121"/>
          <w:sz w:val="21"/>
          <w:szCs w:val="21"/>
        </w:rPr>
        <w:t>World Wide Web Consortium (W3C)</w:t>
      </w:r>
    </w:p>
    <w:p w14:paraId="3754368E" w14:textId="77777777" w:rsidR="002B7411" w:rsidRPr="002B7411" w:rsidRDefault="002B7411" w:rsidP="002B7411">
      <w:pPr>
        <w:widowControl/>
        <w:shd w:val="clear" w:color="auto" w:fill="FFFFFF"/>
        <w:wordWrap/>
        <w:autoSpaceDE/>
        <w:autoSpaceDN/>
        <w:spacing w:after="100" w:afterAutospacing="1"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Understanding Contrast</w:t>
      </w:r>
    </w:p>
    <w:p w14:paraId="34BDB53C"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 xml:space="preserve">Related </w:t>
      </w:r>
      <w:proofErr w:type="spellStart"/>
      <w:r w:rsidRPr="002B7411">
        <w:rPr>
          <w:rFonts w:ascii="Times New Roman" w:eastAsia="Times New Roman" w:hAnsi="Times New Roman" w:cs="Times New Roman"/>
          <w:color w:val="0000FF"/>
          <w:sz w:val="24"/>
          <w:szCs w:val="24"/>
        </w:rPr>
        <w:t>link</w:t>
      </w:r>
      <w:r w:rsidRPr="002B7411">
        <w:rPr>
          <w:rFonts w:ascii="Material Icons" w:eastAsia="Times New Roman" w:hAnsi="Material Icons" w:cs="Times New Roman"/>
          <w:color w:val="757575"/>
          <w:sz w:val="36"/>
          <w:szCs w:val="36"/>
        </w:rPr>
        <w:t>arrow_downward</w:t>
      </w:r>
      <w:proofErr w:type="spellEnd"/>
    </w:p>
    <w:p w14:paraId="6CDE9BDB"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fldChar w:fldCharType="end"/>
      </w:r>
    </w:p>
    <w:p w14:paraId="330E1154"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155A9002">
          <v:rect id="_x0000_i1032" style="width:0;height:1.5pt" o:hralign="center" o:hrstd="t" o:hr="t" fillcolor="#a0a0a0" stroked="f"/>
        </w:pict>
      </w:r>
    </w:p>
    <w:p w14:paraId="3DBB853A" w14:textId="77777777" w:rsidR="002B7411" w:rsidRPr="002B7411" w:rsidRDefault="002B7411" w:rsidP="002B7411">
      <w:pPr>
        <w:widowControl/>
        <w:wordWrap/>
        <w:autoSpaceDE/>
        <w:autoSpaceDN/>
        <w:spacing w:after="0" w:line="240" w:lineRule="auto"/>
        <w:outlineLvl w:val="1"/>
        <w:rPr>
          <w:rFonts w:ascii="Times New Roman" w:eastAsia="Times New Roman" w:hAnsi="Times New Roman" w:cs="Times New Roman"/>
          <w:b/>
          <w:bCs/>
          <w:color w:val="212121"/>
          <w:sz w:val="36"/>
          <w:szCs w:val="36"/>
        </w:rPr>
      </w:pPr>
      <w:proofErr w:type="spellStart"/>
      <w:r w:rsidRPr="002B7411">
        <w:rPr>
          <w:rFonts w:ascii="Times New Roman" w:eastAsia="Times New Roman" w:hAnsi="Times New Roman" w:cs="Times New Roman"/>
          <w:b/>
          <w:bCs/>
          <w:color w:val="212121"/>
          <w:sz w:val="36"/>
          <w:szCs w:val="36"/>
        </w:rPr>
        <w:t>Anatomy</w:t>
      </w:r>
      <w:r w:rsidRPr="002B7411">
        <w:rPr>
          <w:rFonts w:ascii="Times New Roman" w:eastAsia="Times New Roman" w:hAnsi="Times New Roman" w:cs="Times New Roman"/>
          <w:color w:val="212121"/>
          <w:sz w:val="36"/>
          <w:szCs w:val="36"/>
        </w:rPr>
        <w:t>link</w:t>
      </w:r>
      <w:proofErr w:type="spellEnd"/>
    </w:p>
    <w:p w14:paraId="5DF2E75F"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Dark theme UIs use predominantly dark surfaces, with sparse color accents. They emit low levels of light while maintaining a high standard of usability.</w:t>
      </w:r>
    </w:p>
    <w:p w14:paraId="4AA31787" w14:textId="1CD0D3B9"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4E536BB3" wp14:editId="04A3D937">
            <wp:extent cx="6480810" cy="6480810"/>
            <wp:effectExtent l="0" t="0" r="0" b="0"/>
            <wp:docPr id="39" name="그림 39" descr="Anatomy diagram of an app screen in dark theme with eight call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tomy diagram of an app screen in dark theme with eight callou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6DCA8516"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1. Background (0dp elevation surface overlay)</w:t>
      </w:r>
      <w:r w:rsidRPr="002B7411">
        <w:rPr>
          <w:rFonts w:ascii="Times New Roman" w:eastAsia="Times New Roman" w:hAnsi="Times New Roman" w:cs="Times New Roman"/>
          <w:sz w:val="24"/>
          <w:szCs w:val="24"/>
        </w:rPr>
        <w:br/>
        <w:t>2. Surface (with 1dp elevation surface overlay)</w:t>
      </w:r>
      <w:r w:rsidRPr="002B7411">
        <w:rPr>
          <w:rFonts w:ascii="Times New Roman" w:eastAsia="Times New Roman" w:hAnsi="Times New Roman" w:cs="Times New Roman"/>
          <w:sz w:val="24"/>
          <w:szCs w:val="24"/>
        </w:rPr>
        <w:br/>
        <w:t>3. Primary</w:t>
      </w:r>
      <w:r w:rsidRPr="002B7411">
        <w:rPr>
          <w:rFonts w:ascii="Times New Roman" w:eastAsia="Times New Roman" w:hAnsi="Times New Roman" w:cs="Times New Roman"/>
          <w:sz w:val="24"/>
          <w:szCs w:val="24"/>
        </w:rPr>
        <w:br/>
        <w:t>4. Secondary</w:t>
      </w:r>
      <w:r w:rsidRPr="002B7411">
        <w:rPr>
          <w:rFonts w:ascii="Times New Roman" w:eastAsia="Times New Roman" w:hAnsi="Times New Roman" w:cs="Times New Roman"/>
          <w:sz w:val="24"/>
          <w:szCs w:val="24"/>
        </w:rPr>
        <w:br/>
        <w:t>5. On background</w:t>
      </w:r>
      <w:r w:rsidRPr="002B7411">
        <w:rPr>
          <w:rFonts w:ascii="Times New Roman" w:eastAsia="Times New Roman" w:hAnsi="Times New Roman" w:cs="Times New Roman"/>
          <w:sz w:val="24"/>
          <w:szCs w:val="24"/>
        </w:rPr>
        <w:br/>
        <w:t>6. On Surface</w:t>
      </w:r>
      <w:r w:rsidRPr="002B7411">
        <w:rPr>
          <w:rFonts w:ascii="Times New Roman" w:eastAsia="Times New Roman" w:hAnsi="Times New Roman" w:cs="Times New Roman"/>
          <w:sz w:val="24"/>
          <w:szCs w:val="24"/>
        </w:rPr>
        <w:br/>
        <w:t>7. On Primary</w:t>
      </w:r>
      <w:r w:rsidRPr="002B7411">
        <w:rPr>
          <w:rFonts w:ascii="Times New Roman" w:eastAsia="Times New Roman" w:hAnsi="Times New Roman" w:cs="Times New Roman"/>
          <w:sz w:val="24"/>
          <w:szCs w:val="24"/>
        </w:rPr>
        <w:br/>
        <w:t>8. On Secondary</w:t>
      </w:r>
    </w:p>
    <w:p w14:paraId="0D607E2D"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71579D19">
          <v:rect id="_x0000_i1034" style="width:0;height:1.5pt" o:hralign="center" o:hrstd="t" o:hr="t" fillcolor="#a0a0a0" stroked="f"/>
        </w:pict>
      </w:r>
    </w:p>
    <w:p w14:paraId="49D54E74" w14:textId="77777777" w:rsidR="002B7411" w:rsidRPr="002B7411" w:rsidRDefault="002B7411" w:rsidP="002B7411">
      <w:pPr>
        <w:widowControl/>
        <w:wordWrap/>
        <w:autoSpaceDE/>
        <w:autoSpaceDN/>
        <w:spacing w:after="0" w:line="240" w:lineRule="auto"/>
        <w:outlineLvl w:val="1"/>
        <w:rPr>
          <w:rFonts w:ascii="Times New Roman" w:eastAsia="Times New Roman" w:hAnsi="Times New Roman" w:cs="Times New Roman"/>
          <w:b/>
          <w:bCs/>
          <w:color w:val="212121"/>
          <w:sz w:val="36"/>
          <w:szCs w:val="36"/>
        </w:rPr>
      </w:pPr>
      <w:proofErr w:type="spellStart"/>
      <w:r w:rsidRPr="002B7411">
        <w:rPr>
          <w:rFonts w:ascii="Times New Roman" w:eastAsia="Times New Roman" w:hAnsi="Times New Roman" w:cs="Times New Roman"/>
          <w:b/>
          <w:bCs/>
          <w:color w:val="212121"/>
          <w:sz w:val="36"/>
          <w:szCs w:val="36"/>
        </w:rPr>
        <w:t>Behavior</w:t>
      </w:r>
      <w:r w:rsidRPr="002B7411">
        <w:rPr>
          <w:rFonts w:ascii="Times New Roman" w:eastAsia="Times New Roman" w:hAnsi="Times New Roman" w:cs="Times New Roman"/>
          <w:color w:val="212121"/>
          <w:sz w:val="36"/>
          <w:szCs w:val="36"/>
        </w:rPr>
        <w:t>link</w:t>
      </w:r>
      <w:proofErr w:type="spellEnd"/>
    </w:p>
    <w:p w14:paraId="172F8445"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dark theme can be turned on (or off) using a control that is displayed:</w:t>
      </w:r>
    </w:p>
    <w:p w14:paraId="14F21386" w14:textId="77777777" w:rsidR="002B7411" w:rsidRPr="002B7411" w:rsidRDefault="002B7411" w:rsidP="002B7411">
      <w:pPr>
        <w:widowControl/>
        <w:numPr>
          <w:ilvl w:val="0"/>
          <w:numId w:val="3"/>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Prominently, using an icon toggle to turn the theme on or off</w:t>
      </w:r>
    </w:p>
    <w:p w14:paraId="25E3C7F5" w14:textId="77777777" w:rsidR="002B7411" w:rsidRPr="002B7411" w:rsidRDefault="002B7411" w:rsidP="002B7411">
      <w:pPr>
        <w:widowControl/>
        <w:numPr>
          <w:ilvl w:val="0"/>
          <w:numId w:val="3"/>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With reduced prominence, with a toggle placed inside a menu or an app’s settings</w:t>
      </w:r>
    </w:p>
    <w:p w14:paraId="2E7AD866" w14:textId="30CC1AD5"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4932B793" wp14:editId="0096B5E1">
            <wp:extent cx="6480810" cy="3069590"/>
            <wp:effectExtent l="0" t="0" r="0" b="0"/>
            <wp:docPr id="38" name="그림 38" descr="A light theme app screen next to a dark theme app screen with a toggle to switch between t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light theme app screen next to a dark theme app screen with a toggle to switch between them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39CC8517"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dark theme toggle in a top app bar</w:t>
      </w:r>
    </w:p>
    <w:p w14:paraId="761A9A7E" w14:textId="664A2EA8"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39B96708" wp14:editId="39A767E9">
            <wp:extent cx="6480810" cy="3069590"/>
            <wp:effectExtent l="0" t="0" r="0" b="0"/>
            <wp:docPr id="37" name="그림 37" descr="An open menu offering the options to choose a light or dark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open menu offering the options to choose a light or dark them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75A5DD7D"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dark theme toggle inside an overflow menu</w:t>
      </w:r>
    </w:p>
    <w:p w14:paraId="772EFF37" w14:textId="64DC09ED"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18B27593" wp14:editId="45DA5AD9">
            <wp:extent cx="6480810" cy="3069590"/>
            <wp:effectExtent l="0" t="0" r="0" b="0"/>
            <wp:docPr id="36" name="그림 36" descr="App settings screen with an option to turn a dark theme UI on or off with a 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 settings screen with an option to turn a dark theme UI on or off with a togg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6101D617"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dark theme toggle inside an app's settings</w:t>
      </w:r>
    </w:p>
    <w:p w14:paraId="1E7F2CF7"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11554FD0">
          <v:rect id="_x0000_i1038" style="width:0;height:1.5pt" o:hralign="center" o:hrstd="t" o:hr="t" fillcolor="#a0a0a0" stroked="f"/>
        </w:pict>
      </w:r>
    </w:p>
    <w:p w14:paraId="0FECB5D5" w14:textId="77777777" w:rsidR="002B7411" w:rsidRPr="002B7411" w:rsidRDefault="002B7411" w:rsidP="002B7411">
      <w:pPr>
        <w:widowControl/>
        <w:wordWrap/>
        <w:autoSpaceDE/>
        <w:autoSpaceDN/>
        <w:spacing w:after="0" w:line="240" w:lineRule="auto"/>
        <w:outlineLvl w:val="1"/>
        <w:rPr>
          <w:rFonts w:ascii="Times New Roman" w:eastAsia="Times New Roman" w:hAnsi="Times New Roman" w:cs="Times New Roman"/>
          <w:b/>
          <w:bCs/>
          <w:color w:val="212121"/>
          <w:sz w:val="36"/>
          <w:szCs w:val="36"/>
        </w:rPr>
      </w:pPr>
      <w:proofErr w:type="spellStart"/>
      <w:r w:rsidRPr="002B7411">
        <w:rPr>
          <w:rFonts w:ascii="Times New Roman" w:eastAsia="Times New Roman" w:hAnsi="Times New Roman" w:cs="Times New Roman"/>
          <w:b/>
          <w:bCs/>
          <w:color w:val="212121"/>
          <w:sz w:val="36"/>
          <w:szCs w:val="36"/>
        </w:rPr>
        <w:lastRenderedPageBreak/>
        <w:t>Properties</w:t>
      </w:r>
      <w:r w:rsidRPr="002B7411">
        <w:rPr>
          <w:rFonts w:ascii="Times New Roman" w:eastAsia="Times New Roman" w:hAnsi="Times New Roman" w:cs="Times New Roman"/>
          <w:color w:val="212121"/>
          <w:sz w:val="36"/>
          <w:szCs w:val="36"/>
        </w:rPr>
        <w:t>link</w:t>
      </w:r>
      <w:proofErr w:type="spellEnd"/>
    </w:p>
    <w:p w14:paraId="07086567"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dark theme uses dark grey, rather than black, as the primary surface color for components. Dark grey surfaces can express a wider range of color, elevation, and depth, because it's easier to see shadows on grey (instead of black).</w:t>
      </w:r>
    </w:p>
    <w:p w14:paraId="6826DCA8"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Dark grey surfaces also reduce eye strain, as light text on a dark grey surface has less contrast than light text on a black surface.</w:t>
      </w:r>
    </w:p>
    <w:p w14:paraId="35EC1ABC" w14:textId="7EE71666"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10E39603" wp14:editId="4FFB8340">
            <wp:extent cx="6480810" cy="3069590"/>
            <wp:effectExtent l="0" t="0" r="0" b="0"/>
            <wp:docPr id="35" name="그림 35" descr="A swatch of the color #12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watch of the color #1212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3DCA61E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The recommended dark theme surface color is #121212.</w:t>
      </w:r>
    </w:p>
    <w:p w14:paraId="1819EECD"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Elevation</w:t>
      </w:r>
    </w:p>
    <w:p w14:paraId="35EADDD4"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xml:space="preserve">Elevation is the relative distance between two surfaces along the z-axis. Related Article </w:t>
      </w:r>
      <w:proofErr w:type="spellStart"/>
      <w:r w:rsidRPr="002B7411">
        <w:rPr>
          <w:rFonts w:ascii="Times New Roman" w:eastAsia="Times New Roman" w:hAnsi="Times New Roman" w:cs="Times New Roman"/>
          <w:color w:val="616161"/>
          <w:sz w:val="24"/>
          <w:szCs w:val="24"/>
        </w:rPr>
        <w:t>arrow_downward</w:t>
      </w:r>
      <w:proofErr w:type="spellEnd"/>
      <w:r w:rsidRPr="002B7411">
        <w:rPr>
          <w:rFonts w:ascii="Times New Roman" w:eastAsia="Times New Roman" w:hAnsi="Times New Roman" w:cs="Times New Roman"/>
          <w:color w:val="616161"/>
          <w:sz w:val="24"/>
          <w:szCs w:val="24"/>
        </w:rPr>
        <w:t xml:space="preserve"> </w:t>
      </w:r>
      <w:proofErr w:type="gramStart"/>
      <w:r w:rsidRPr="002B7411">
        <w:rPr>
          <w:rFonts w:ascii="Times New Roman" w:eastAsia="Times New Roman" w:hAnsi="Times New Roman" w:cs="Times New Roman"/>
          <w:color w:val="616161"/>
          <w:sz w:val="24"/>
          <w:szCs w:val="24"/>
        </w:rPr>
        <w:t>In</w:t>
      </w:r>
      <w:proofErr w:type="gramEnd"/>
      <w:r w:rsidRPr="002B7411">
        <w:rPr>
          <w:rFonts w:ascii="Times New Roman" w:eastAsia="Times New Roman" w:hAnsi="Times New Roman" w:cs="Times New Roman"/>
          <w:color w:val="616161"/>
          <w:sz w:val="24"/>
          <w:szCs w:val="24"/>
        </w:rPr>
        <w:t xml:space="preserve"> a dark theme, components retain the same default elevation levels...</w:t>
      </w:r>
    </w:p>
    <w:p w14:paraId="0E4CE011"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In a dark theme, components retain the same default elevation levels and shadows as components in lighter themes. However, in a dark theme, the surfaces of different elevation levels are illuminated differently.</w:t>
      </w:r>
    </w:p>
    <w:p w14:paraId="363C9BAE" w14:textId="77777777" w:rsidR="002B7411" w:rsidRPr="002B7411" w:rsidRDefault="002B7411" w:rsidP="002B7411">
      <w:pPr>
        <w:widowControl/>
        <w:wordWrap/>
        <w:autoSpaceDE/>
        <w:autoSpaceDN/>
        <w:spacing w:before="720" w:after="24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t>Higher elevation, lighter surface</w:t>
      </w:r>
    </w:p>
    <w:p w14:paraId="4E2D4232"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The higher a surface's elevation (raising it closer to an implied light source), the lighter that surface becomes. That lightness is expressed through the application of a semi-transparent </w:t>
      </w:r>
      <w:hyperlink r:id="rId24" w:anchor="anatomy" w:tgtFrame="_blank" w:history="1">
        <w:r w:rsidRPr="002B7411">
          <w:rPr>
            <w:rFonts w:ascii="Times New Roman" w:eastAsia="Times New Roman" w:hAnsi="Times New Roman" w:cs="Times New Roman"/>
            <w:color w:val="212121"/>
            <w:sz w:val="24"/>
            <w:szCs w:val="24"/>
            <w:u w:val="single"/>
          </w:rPr>
          <w:t>overlay</w:t>
        </w:r>
      </w:hyperlink>
      <w:r w:rsidRPr="002B7411">
        <w:rPr>
          <w:rFonts w:ascii="Times New Roman" w:eastAsia="Times New Roman" w:hAnsi="Times New Roman" w:cs="Times New Roman"/>
          <w:sz w:val="24"/>
          <w:szCs w:val="24"/>
        </w:rPr>
        <w:t> using the </w:t>
      </w:r>
      <w:hyperlink r:id="rId25" w:anchor="ui-application" w:tgtFrame="_self" w:history="1">
        <w:r w:rsidRPr="002B7411">
          <w:rPr>
            <w:rFonts w:ascii="Times New Roman" w:eastAsia="Times New Roman" w:hAnsi="Times New Roman" w:cs="Times New Roman"/>
            <w:color w:val="212121"/>
            <w:sz w:val="24"/>
            <w:szCs w:val="24"/>
            <w:u w:val="single"/>
          </w:rPr>
          <w:t>On Surface</w:t>
        </w:r>
      </w:hyperlink>
      <w:r w:rsidRPr="002B7411">
        <w:rPr>
          <w:rFonts w:ascii="Times New Roman" w:eastAsia="Times New Roman" w:hAnsi="Times New Roman" w:cs="Times New Roman"/>
          <w:sz w:val="24"/>
          <w:szCs w:val="24"/>
        </w:rPr>
        <w:t> color.</w:t>
      </w:r>
    </w:p>
    <w:p w14:paraId="395145CA" w14:textId="77777777" w:rsidR="002B7411" w:rsidRPr="002B7411" w:rsidRDefault="002B7411" w:rsidP="002B7411">
      <w:pPr>
        <w:widowControl/>
        <w:shd w:val="clear" w:color="auto" w:fill="E0E0E0"/>
        <w:wordWrap/>
        <w:autoSpaceDE/>
        <w:autoSpaceDN/>
        <w:spacing w:after="0" w:line="0" w:lineRule="auto"/>
        <w:rPr>
          <w:rFonts w:ascii="Times New Roman" w:eastAsia="Times New Roman" w:hAnsi="Times New Roman" w:cs="Times New Roman"/>
          <w:color w:val="212121"/>
          <w:sz w:val="24"/>
          <w:szCs w:val="24"/>
        </w:rPr>
      </w:pPr>
      <w:proofErr w:type="spellStart"/>
      <w:r w:rsidRPr="002B7411">
        <w:rPr>
          <w:rFonts w:ascii="Material Icons" w:eastAsia="Times New Roman" w:hAnsi="Material Icons" w:cs="Times New Roman"/>
          <w:color w:val="FFFFFF"/>
          <w:sz w:val="36"/>
          <w:szCs w:val="36"/>
        </w:rPr>
        <w:t>volume_off</w:t>
      </w:r>
      <w:proofErr w:type="spellEnd"/>
    </w:p>
    <w:p w14:paraId="7DEF371D"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As a surface raises in elevation, it becomes lighter in color.</w:t>
      </w:r>
    </w:p>
    <w:p w14:paraId="5D22407B" w14:textId="77777777" w:rsidR="002B7411" w:rsidRPr="002B7411" w:rsidRDefault="002B7411" w:rsidP="002B7411">
      <w:pPr>
        <w:widowControl/>
        <w:wordWrap/>
        <w:autoSpaceDE/>
        <w:autoSpaceDN/>
        <w:spacing w:before="720"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dark theme surface is constructed by placing a semi-transparent overlay over a component surface.</w:t>
      </w:r>
    </w:p>
    <w:p w14:paraId="06108CB9" w14:textId="0975AC1D"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05FEB474" wp14:editId="5DE3DBD7">
            <wp:extent cx="6480810" cy="3069590"/>
            <wp:effectExtent l="0" t="0" r="0" b="0"/>
            <wp:docPr id="34" name="그림 34" descr="Anatomy diagram of two surfaces stacked with two call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atomy diagram of two surfaces stacked with two callou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43F3471C"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surface becomes lighter with the application of a semi-transparent white overlay.</w:t>
      </w:r>
      <w:r w:rsidRPr="002B7411">
        <w:rPr>
          <w:rFonts w:ascii="Times New Roman" w:eastAsia="Times New Roman" w:hAnsi="Times New Roman" w:cs="Times New Roman"/>
          <w:sz w:val="24"/>
          <w:szCs w:val="24"/>
        </w:rPr>
        <w:br/>
        <w:t>1. Surface</w:t>
      </w:r>
      <w:r w:rsidRPr="002B7411">
        <w:rPr>
          <w:rFonts w:ascii="Times New Roman" w:eastAsia="Times New Roman" w:hAnsi="Times New Roman" w:cs="Times New Roman"/>
          <w:sz w:val="24"/>
          <w:szCs w:val="24"/>
        </w:rPr>
        <w:br/>
        <w:t>2. Elevation overlay</w:t>
      </w:r>
    </w:p>
    <w:p w14:paraId="66FBD5F6" w14:textId="77777777" w:rsidR="002B7411" w:rsidRPr="002B7411" w:rsidRDefault="002B7411" w:rsidP="002B7411">
      <w:pPr>
        <w:widowControl/>
        <w:wordWrap/>
        <w:autoSpaceDE/>
        <w:autoSpaceDN/>
        <w:spacing w:before="720"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An overlay on a surface also makes it easier to distinguish elevation between components and to see shadows. Overlays add contrast between surfaces and their shadows, making the edges of each surface more apparent.</w:t>
      </w:r>
    </w:p>
    <w:p w14:paraId="664C2192" w14:textId="77777777" w:rsidR="002B7411" w:rsidRPr="002B7411" w:rsidRDefault="002B7411" w:rsidP="002B7411">
      <w:pPr>
        <w:widowControl/>
        <w:shd w:val="clear" w:color="auto" w:fill="E0E0E0"/>
        <w:wordWrap/>
        <w:autoSpaceDE/>
        <w:autoSpaceDN/>
        <w:spacing w:after="0" w:line="0" w:lineRule="auto"/>
        <w:rPr>
          <w:rFonts w:ascii="Times New Roman" w:eastAsia="Times New Roman" w:hAnsi="Times New Roman" w:cs="Times New Roman"/>
          <w:color w:val="212121"/>
          <w:sz w:val="24"/>
          <w:szCs w:val="24"/>
        </w:rPr>
      </w:pPr>
      <w:proofErr w:type="spellStart"/>
      <w:r w:rsidRPr="002B7411">
        <w:rPr>
          <w:rFonts w:ascii="Material Icons" w:eastAsia="Times New Roman" w:hAnsi="Material Icons" w:cs="Times New Roman"/>
          <w:color w:val="FFFFFF"/>
          <w:sz w:val="36"/>
          <w:szCs w:val="36"/>
        </w:rPr>
        <w:t>volume_off</w:t>
      </w:r>
      <w:proofErr w:type="spellEnd"/>
    </w:p>
    <w:p w14:paraId="11B0CAC3"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Default themes use shadows to express elevation, while a dark theme also expresses elevation by adjusting the surface color.</w:t>
      </w:r>
    </w:p>
    <w:p w14:paraId="465F63D2" w14:textId="77777777" w:rsidR="002B7411" w:rsidRPr="002B7411" w:rsidRDefault="002B7411" w:rsidP="002B7411">
      <w:pPr>
        <w:widowControl/>
        <w:wordWrap/>
        <w:autoSpaceDE/>
        <w:autoSpaceDN/>
        <w:spacing w:before="720"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These surface overlay values are designed to maximize legibility, while ensuring the different elevation levels are discernible from one another.</w:t>
      </w:r>
    </w:p>
    <w:p w14:paraId="548545FB" w14:textId="0F3791DC"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175D84EF" wp14:editId="1C4E9F07">
            <wp:extent cx="4181475" cy="9611360"/>
            <wp:effectExtent l="0" t="0" r="9525" b="8890"/>
            <wp:docPr id="33" name="그림 33" descr="Ten elevation surfaces ranging from the lowest level to highest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n elevation surfaces ranging from the lowest level to highest leve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1475" cy="9611360"/>
                    </a:xfrm>
                    <a:prstGeom prst="rect">
                      <a:avLst/>
                    </a:prstGeom>
                    <a:noFill/>
                    <a:ln>
                      <a:noFill/>
                    </a:ln>
                  </pic:spPr>
                </pic:pic>
              </a:graphicData>
            </a:graphic>
          </wp:inline>
        </w:drawing>
      </w:r>
    </w:p>
    <w:p w14:paraId="17DA8E18"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lastRenderedPageBreak/>
        <w:t>Elevation overlay transparencies range from 0% for the lowest level to 16% for the highest level.</w:t>
      </w:r>
    </w:p>
    <w:tbl>
      <w:tblPr>
        <w:tblW w:w="0" w:type="auto"/>
        <w:tblCellMar>
          <w:top w:w="15" w:type="dxa"/>
          <w:left w:w="15" w:type="dxa"/>
          <w:bottom w:w="15" w:type="dxa"/>
          <w:right w:w="15" w:type="dxa"/>
        </w:tblCellMar>
        <w:tblLook w:val="04A0" w:firstRow="1" w:lastRow="0" w:firstColumn="1" w:lastColumn="0" w:noHBand="0" w:noVBand="1"/>
      </w:tblPr>
      <w:tblGrid>
        <w:gridCol w:w="1927"/>
        <w:gridCol w:w="1847"/>
      </w:tblGrid>
      <w:tr w:rsidR="002B7411" w:rsidRPr="002B7411" w14:paraId="77CDF423" w14:textId="77777777" w:rsidTr="002B7411">
        <w:trPr>
          <w:trHeight w:val="840"/>
          <w:tblHeader/>
        </w:trPr>
        <w:tc>
          <w:tcPr>
            <w:tcW w:w="0" w:type="auto"/>
            <w:tcBorders>
              <w:top w:val="single" w:sz="6" w:space="0" w:color="EEEEEE"/>
              <w:left w:val="nil"/>
              <w:bottom w:val="single" w:sz="6" w:space="0" w:color="EEEEEE"/>
              <w:right w:val="single" w:sz="6" w:space="0" w:color="EEEEEE"/>
            </w:tcBorders>
            <w:shd w:val="clear" w:color="auto" w:fill="FAFAFA"/>
            <w:tcMar>
              <w:top w:w="240" w:type="dxa"/>
              <w:left w:w="240" w:type="dxa"/>
              <w:bottom w:w="240" w:type="dxa"/>
              <w:right w:w="240" w:type="dxa"/>
            </w:tcMar>
            <w:vAlign w:val="center"/>
            <w:hideMark/>
          </w:tcPr>
          <w:p w14:paraId="3689F561"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Elevation level</w:t>
            </w:r>
          </w:p>
        </w:tc>
        <w:tc>
          <w:tcPr>
            <w:tcW w:w="0" w:type="auto"/>
            <w:tcBorders>
              <w:top w:val="single" w:sz="6" w:space="0" w:color="EEEEEE"/>
              <w:left w:val="single" w:sz="6" w:space="0" w:color="EEEEEE"/>
              <w:bottom w:val="single" w:sz="6" w:space="0" w:color="EEEEEE"/>
              <w:right w:val="nil"/>
            </w:tcBorders>
            <w:shd w:val="clear" w:color="auto" w:fill="FAFAFA"/>
            <w:tcMar>
              <w:top w:w="240" w:type="dxa"/>
              <w:left w:w="240" w:type="dxa"/>
              <w:bottom w:w="240" w:type="dxa"/>
              <w:right w:w="240" w:type="dxa"/>
            </w:tcMar>
            <w:vAlign w:val="center"/>
            <w:hideMark/>
          </w:tcPr>
          <w:p w14:paraId="659748BA"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White overlay</w:t>
            </w:r>
            <w:r w:rsidRPr="002B7411">
              <w:rPr>
                <w:rFonts w:ascii="Times New Roman" w:eastAsia="Times New Roman" w:hAnsi="Times New Roman" w:cs="Times New Roman"/>
                <w:color w:val="616161"/>
                <w:sz w:val="24"/>
                <w:szCs w:val="24"/>
              </w:rPr>
              <w:br/>
              <w:t>transparency</w:t>
            </w:r>
          </w:p>
        </w:tc>
      </w:tr>
      <w:tr w:rsidR="002B7411" w:rsidRPr="002B7411" w14:paraId="735DFD57"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331BEA7C"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00dp</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50FF75FB"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0%</w:t>
            </w:r>
          </w:p>
        </w:tc>
      </w:tr>
      <w:tr w:rsidR="002B7411" w:rsidRPr="002B7411" w14:paraId="1FE6E210"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77CCE6AB"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01dp</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0ABA15E6"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5%</w:t>
            </w:r>
          </w:p>
        </w:tc>
      </w:tr>
      <w:tr w:rsidR="002B7411" w:rsidRPr="002B7411" w14:paraId="19519373"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777B3A8E"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02dp</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4D82430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7%</w:t>
            </w:r>
          </w:p>
        </w:tc>
      </w:tr>
      <w:tr w:rsidR="002B7411" w:rsidRPr="002B7411" w14:paraId="0C6C72A5"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69924F95"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03dp</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2D03F8CC"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8%</w:t>
            </w:r>
          </w:p>
        </w:tc>
      </w:tr>
      <w:tr w:rsidR="002B7411" w:rsidRPr="002B7411" w14:paraId="06CE4883"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3776D0D3"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04dp</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643600EC"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9%</w:t>
            </w:r>
          </w:p>
        </w:tc>
      </w:tr>
      <w:tr w:rsidR="002B7411" w:rsidRPr="002B7411" w14:paraId="2F26F74C"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32C076D9"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06dp</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1C9C3196"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11%</w:t>
            </w:r>
          </w:p>
        </w:tc>
      </w:tr>
      <w:tr w:rsidR="002B7411" w:rsidRPr="002B7411" w14:paraId="0ECE8883"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04E9F41B"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08dp</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1E466CF4"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12%</w:t>
            </w:r>
          </w:p>
        </w:tc>
      </w:tr>
      <w:tr w:rsidR="002B7411" w:rsidRPr="002B7411" w14:paraId="666A42E5"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2457C216"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12dp</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55BD9E2F"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14%</w:t>
            </w:r>
          </w:p>
        </w:tc>
      </w:tr>
      <w:tr w:rsidR="002B7411" w:rsidRPr="002B7411" w14:paraId="36BFFC7A"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15953285"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16dp</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17BFDE4D"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15%</w:t>
            </w:r>
          </w:p>
        </w:tc>
      </w:tr>
      <w:tr w:rsidR="002B7411" w:rsidRPr="002B7411" w14:paraId="7AF828A4"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7E459940"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24dp</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4F1530A6"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16%</w:t>
            </w:r>
          </w:p>
        </w:tc>
      </w:tr>
    </w:tbl>
    <w:p w14:paraId="1D3C21B4"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Overlays clarify the elevation difference between components.</w:t>
      </w:r>
    </w:p>
    <w:p w14:paraId="26E5AF43" w14:textId="068E9E20"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79C1808A" wp14:editId="7BB269B7">
            <wp:extent cx="6480810" cy="6476365"/>
            <wp:effectExtent l="0" t="0" r="0" b="635"/>
            <wp:docPr id="32" name="그림 32" descr="Anatomy diagram of components in context with different elevation surfaces with three call 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atomy diagram of components in context with different elevation surfaces with three call ou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0810" cy="6476365"/>
                    </a:xfrm>
                    <a:prstGeom prst="rect">
                      <a:avLst/>
                    </a:prstGeom>
                    <a:noFill/>
                    <a:ln>
                      <a:noFill/>
                    </a:ln>
                  </pic:spPr>
                </pic:pic>
              </a:graphicData>
            </a:graphic>
          </wp:inline>
        </w:drawing>
      </w:r>
    </w:p>
    <w:p w14:paraId="5481720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A card at 1dp elevation with 5% overlay</w:t>
      </w:r>
      <w:r w:rsidRPr="002B7411">
        <w:rPr>
          <w:rFonts w:ascii="Times New Roman" w:eastAsia="Times New Roman" w:hAnsi="Times New Roman" w:cs="Times New Roman"/>
          <w:sz w:val="24"/>
          <w:szCs w:val="24"/>
        </w:rPr>
        <w:br/>
        <w:t>B. A floating action button at 6dp using a secondary color without an overlay</w:t>
      </w:r>
      <w:r w:rsidRPr="002B7411">
        <w:rPr>
          <w:rFonts w:ascii="Times New Roman" w:eastAsia="Times New Roman" w:hAnsi="Times New Roman" w:cs="Times New Roman"/>
          <w:sz w:val="24"/>
          <w:szCs w:val="24"/>
        </w:rPr>
        <w:br/>
        <w:t>C. A bottom app bar at 8dp elevation with a 12% overlay</w:t>
      </w:r>
    </w:p>
    <w:p w14:paraId="04FF9A4F" w14:textId="77777777" w:rsidR="002B7411" w:rsidRPr="002B7411" w:rsidRDefault="002B7411" w:rsidP="002B7411">
      <w:pPr>
        <w:widowControl/>
        <w:wordWrap/>
        <w:autoSpaceDE/>
        <w:autoSpaceDN/>
        <w:spacing w:before="720"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The elevation overlays are not applied to component surfaces that use primary or secondary colors.</w:t>
      </w:r>
    </w:p>
    <w:p w14:paraId="5CCF8B89"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In a dark theme, shadows remain dark to accurately represent a cast shadow.</w:t>
      </w:r>
    </w:p>
    <w:p w14:paraId="2128E183" w14:textId="5DD0871D"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0F6D256C" wp14:editId="16F55BD4">
            <wp:extent cx="6480810" cy="6480810"/>
            <wp:effectExtent l="0" t="0" r="0" b="0"/>
            <wp:docPr id="31" name="그림 31" descr="Component with light color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onent with light color surfa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386010CB"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D32F2F"/>
          <w:sz w:val="24"/>
          <w:szCs w:val="24"/>
        </w:rPr>
        <w:t>Don't</w:t>
      </w:r>
      <w:r w:rsidRPr="002B7411">
        <w:rPr>
          <w:rFonts w:ascii="Times New Roman" w:eastAsia="Times New Roman" w:hAnsi="Times New Roman" w:cs="Times New Roman"/>
          <w:sz w:val="24"/>
          <w:szCs w:val="24"/>
        </w:rPr>
        <w:t>Avoid</w:t>
      </w:r>
      <w:proofErr w:type="spellEnd"/>
      <w:r w:rsidRPr="002B7411">
        <w:rPr>
          <w:rFonts w:ascii="Times New Roman" w:eastAsia="Times New Roman" w:hAnsi="Times New Roman" w:cs="Times New Roman"/>
          <w:sz w:val="24"/>
          <w:szCs w:val="24"/>
        </w:rPr>
        <w:t xml:space="preserve"> elevation overlays on components that use a primary or secondary color for their surface container.</w:t>
      </w:r>
    </w:p>
    <w:p w14:paraId="58710A0C" w14:textId="37A4CED8"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69415A4D" wp14:editId="0104FE84">
            <wp:extent cx="6480810" cy="6480810"/>
            <wp:effectExtent l="0" t="0" r="0" b="0"/>
            <wp:docPr id="30" name="그림 30" descr="Component with glow instead of shadow expressing ele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onent with glow instead of shadow expressing elev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039B4116"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D32F2F"/>
          <w:sz w:val="24"/>
          <w:szCs w:val="24"/>
        </w:rPr>
        <w:t>Don't</w:t>
      </w:r>
      <w:r w:rsidRPr="002B7411">
        <w:rPr>
          <w:rFonts w:ascii="Times New Roman" w:eastAsia="Times New Roman" w:hAnsi="Times New Roman" w:cs="Times New Roman"/>
          <w:sz w:val="24"/>
          <w:szCs w:val="24"/>
        </w:rPr>
        <w:t>Don't</w:t>
      </w:r>
      <w:proofErr w:type="spellEnd"/>
      <w:r w:rsidRPr="002B7411">
        <w:rPr>
          <w:rFonts w:ascii="Times New Roman" w:eastAsia="Times New Roman" w:hAnsi="Times New Roman" w:cs="Times New Roman"/>
          <w:sz w:val="24"/>
          <w:szCs w:val="24"/>
        </w:rPr>
        <w:t xml:space="preserve"> use light glows in place of dark shadows to express elevation, because they don’t accurately represent elevation the way a cast shadow does.</w:t>
      </w:r>
    </w:p>
    <w:p w14:paraId="761C8A7B"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616161"/>
          <w:sz w:val="24"/>
          <w:szCs w:val="24"/>
        </w:rPr>
        <w:fldChar w:fldCharType="begin"/>
      </w:r>
      <w:r w:rsidRPr="002B7411">
        <w:rPr>
          <w:rFonts w:ascii="Times New Roman" w:eastAsia="Times New Roman" w:hAnsi="Times New Roman" w:cs="Times New Roman"/>
          <w:color w:val="616161"/>
          <w:sz w:val="24"/>
          <w:szCs w:val="24"/>
        </w:rPr>
        <w:instrText xml:space="preserve"> HYPERLINK "https://m2.material.io/design/environment/elevation.html" \o "Elevation" \t "_self" </w:instrText>
      </w:r>
      <w:r w:rsidRPr="002B7411">
        <w:rPr>
          <w:rFonts w:ascii="Times New Roman" w:eastAsia="Times New Roman" w:hAnsi="Times New Roman" w:cs="Times New Roman"/>
          <w:color w:val="616161"/>
          <w:sz w:val="24"/>
          <w:szCs w:val="24"/>
        </w:rPr>
        <w:fldChar w:fldCharType="separate"/>
      </w:r>
    </w:p>
    <w:p w14:paraId="3FF9984E"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color w:val="212121"/>
          <w:sz w:val="21"/>
          <w:szCs w:val="21"/>
        </w:rPr>
        <w:t>Elevation</w:t>
      </w:r>
    </w:p>
    <w:p w14:paraId="6554B97B" w14:textId="77777777" w:rsidR="002B7411" w:rsidRPr="002B7411" w:rsidRDefault="002B7411" w:rsidP="002B7411">
      <w:pPr>
        <w:widowControl/>
        <w:shd w:val="clear" w:color="auto" w:fill="FFFFFF"/>
        <w:wordWrap/>
        <w:autoSpaceDE/>
        <w:autoSpaceDN/>
        <w:spacing w:after="100" w:afterAutospacing="1"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Elevation is the relative distance between two surfaces along the z-axis.</w:t>
      </w:r>
    </w:p>
    <w:p w14:paraId="7E5C9905"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 xml:space="preserve">Related </w:t>
      </w:r>
      <w:proofErr w:type="spellStart"/>
      <w:r w:rsidRPr="002B7411">
        <w:rPr>
          <w:rFonts w:ascii="Times New Roman" w:eastAsia="Times New Roman" w:hAnsi="Times New Roman" w:cs="Times New Roman"/>
          <w:color w:val="0000FF"/>
          <w:sz w:val="24"/>
          <w:szCs w:val="24"/>
        </w:rPr>
        <w:t>article</w:t>
      </w:r>
      <w:r w:rsidRPr="002B7411">
        <w:rPr>
          <w:rFonts w:ascii="Material Icons" w:eastAsia="Times New Roman" w:hAnsi="Material Icons" w:cs="Times New Roman"/>
          <w:color w:val="757575"/>
          <w:sz w:val="36"/>
          <w:szCs w:val="36"/>
        </w:rPr>
        <w:t>arrow_downward</w:t>
      </w:r>
      <w:proofErr w:type="spellEnd"/>
    </w:p>
    <w:p w14:paraId="41673FE4"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fldChar w:fldCharType="end"/>
      </w:r>
    </w:p>
    <w:p w14:paraId="310AD709"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0B323369">
          <v:rect id="_x0000_i1045" style="width:0;height:1.5pt" o:hralign="center" o:hrstd="t" o:hr="t" fillcolor="#a0a0a0" stroked="f"/>
        </w:pict>
      </w:r>
    </w:p>
    <w:p w14:paraId="07E83982"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Accessibility and contrast</w:t>
      </w:r>
    </w:p>
    <w:p w14:paraId="72F2DD68"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xml:space="preserve">Accessibility in design allows users of diverse abilities to navigate, understand, and use your UI successfully. Related Article </w:t>
      </w:r>
      <w:proofErr w:type="spellStart"/>
      <w:r w:rsidRPr="002B7411">
        <w:rPr>
          <w:rFonts w:ascii="Times New Roman" w:eastAsia="Times New Roman" w:hAnsi="Times New Roman" w:cs="Times New Roman"/>
          <w:color w:val="616161"/>
          <w:sz w:val="24"/>
          <w:szCs w:val="24"/>
        </w:rPr>
        <w:t>arrow_downward</w:t>
      </w:r>
      <w:proofErr w:type="spellEnd"/>
      <w:r w:rsidRPr="002B7411">
        <w:rPr>
          <w:rFonts w:ascii="Times New Roman" w:eastAsia="Times New Roman" w:hAnsi="Times New Roman" w:cs="Times New Roman"/>
          <w:color w:val="616161"/>
          <w:sz w:val="24"/>
          <w:szCs w:val="24"/>
        </w:rPr>
        <w:t xml:space="preserve"> Dark theme surfaces must be dark...</w:t>
      </w:r>
    </w:p>
    <w:p w14:paraId="6A24CCEC"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Dark theme surfaces must be dark enough to display white text. They should use a contrast level of at least 15.8:1 between text and the background. This ensures that body text passes WCAG's AA standard of at least 4.5:1 when applied to surfaces at the highest (and lightest) elevation.</w:t>
      </w:r>
    </w:p>
    <w:p w14:paraId="20D67A8A" w14:textId="0F9AD289"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1FEB0B27" wp14:editId="5C3F9DEF">
            <wp:extent cx="6480810" cy="3069590"/>
            <wp:effectExtent l="0" t="0" r="0" b="0"/>
            <wp:docPr id="29" name="그림 29" descr="Diagram with color swatch #1F1B24 and two different color surfaces mixed to create the s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with color swatch #1F1B24 and two different color surfaces mixed to create the swat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5F27BCD3"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To create branded dark surfaces, overlay the primary brand color at a low opacity over the recommended dark theme surface color (#121212). The color #1F1B24 is the result of combining the dark theme surface color #121212 and the 8% Primary color.</w:t>
      </w:r>
    </w:p>
    <w:p w14:paraId="1283C971" w14:textId="77777777" w:rsidR="002B7411" w:rsidRPr="002B7411" w:rsidRDefault="002B7411" w:rsidP="002B7411">
      <w:pPr>
        <w:widowControl/>
        <w:wordWrap/>
        <w:autoSpaceDE/>
        <w:autoSpaceDN/>
        <w:spacing w:before="720"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If the background color is not dark enough to meet a contrast level of at least 15.8:1 between white text and the surface, text at the highest (and lightest) elevated surface won't pass the 4.5:1 standard.</w:t>
      </w:r>
    </w:p>
    <w:p w14:paraId="64D39EE8" w14:textId="1D7E84A8"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1717A000" wp14:editId="2C4CE874">
            <wp:extent cx="6480810" cy="4777740"/>
            <wp:effectExtent l="0" t="0" r="0" b="3810"/>
            <wp:docPr id="28" name="그림 28" descr="Diagram comparing color contrasts of two surfac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comparing color contrasts of two surface colo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0810" cy="4777740"/>
                    </a:xfrm>
                    <a:prstGeom prst="rect">
                      <a:avLst/>
                    </a:prstGeom>
                    <a:noFill/>
                    <a:ln>
                      <a:noFill/>
                    </a:ln>
                  </pic:spPr>
                </pic:pic>
              </a:graphicData>
            </a:graphic>
          </wp:inline>
        </w:drawing>
      </w:r>
    </w:p>
    <w:p w14:paraId="25842697"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BF5900"/>
          <w:sz w:val="24"/>
          <w:szCs w:val="24"/>
        </w:rPr>
        <w:t>Caution</w:t>
      </w:r>
      <w:r w:rsidRPr="002B7411">
        <w:rPr>
          <w:rFonts w:ascii="Times New Roman" w:eastAsia="Times New Roman" w:hAnsi="Times New Roman" w:cs="Times New Roman"/>
          <w:sz w:val="24"/>
          <w:szCs w:val="24"/>
        </w:rPr>
        <w:t>Ensure</w:t>
      </w:r>
      <w:proofErr w:type="spellEnd"/>
      <w:r w:rsidRPr="002B7411">
        <w:rPr>
          <w:rFonts w:ascii="Times New Roman" w:eastAsia="Times New Roman" w:hAnsi="Times New Roman" w:cs="Times New Roman"/>
          <w:sz w:val="24"/>
          <w:szCs w:val="24"/>
        </w:rPr>
        <w:t xml:space="preserve"> that the background color is dark enough so that body text meets a contrast level of at least 4.5:1 (AA) on the highest elevated surface (24dp).</w:t>
      </w:r>
    </w:p>
    <w:p w14:paraId="59C92F71" w14:textId="77777777" w:rsidR="002B7411" w:rsidRPr="002B7411" w:rsidRDefault="002B7411" w:rsidP="002B7411">
      <w:pPr>
        <w:widowControl/>
        <w:wordWrap/>
        <w:autoSpaceDE/>
        <w:autoSpaceDN/>
        <w:spacing w:before="720"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lastRenderedPageBreak/>
        <w:t>UIs that require efficient battery usage can use true black. In these cases, some devices (such as wearables with OLED screens) can turn off any pixels that display black to conserve battery power.</w:t>
      </w:r>
    </w:p>
    <w:p w14:paraId="162DF1EC" w14:textId="77777777" w:rsidR="002B7411" w:rsidRPr="002B7411" w:rsidRDefault="002B7411" w:rsidP="002B7411">
      <w:pPr>
        <w:widowControl/>
        <w:shd w:val="clear" w:color="auto" w:fill="E0E0E0"/>
        <w:wordWrap/>
        <w:autoSpaceDE/>
        <w:autoSpaceDN/>
        <w:spacing w:after="0" w:line="0" w:lineRule="auto"/>
        <w:rPr>
          <w:rFonts w:ascii="Times New Roman" w:eastAsia="Times New Roman" w:hAnsi="Times New Roman" w:cs="Times New Roman"/>
          <w:color w:val="212121"/>
          <w:sz w:val="24"/>
          <w:szCs w:val="24"/>
        </w:rPr>
      </w:pPr>
      <w:proofErr w:type="spellStart"/>
      <w:r w:rsidRPr="002B7411">
        <w:rPr>
          <w:rFonts w:ascii="Material Icons" w:eastAsia="Times New Roman" w:hAnsi="Material Icons" w:cs="Times New Roman"/>
          <w:color w:val="FFFFFF"/>
          <w:sz w:val="36"/>
          <w:szCs w:val="36"/>
        </w:rPr>
        <w:t>volume_off</w:t>
      </w:r>
      <w:proofErr w:type="spellEnd"/>
    </w:p>
    <w:p w14:paraId="7BA6A57A"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BF5900"/>
          <w:sz w:val="24"/>
          <w:szCs w:val="24"/>
        </w:rPr>
        <w:t>Caution</w:t>
      </w:r>
      <w:r w:rsidRPr="002B7411">
        <w:rPr>
          <w:rFonts w:ascii="Times New Roman" w:eastAsia="Times New Roman" w:hAnsi="Times New Roman" w:cs="Times New Roman"/>
          <w:sz w:val="24"/>
          <w:szCs w:val="24"/>
        </w:rPr>
        <w:t>On</w:t>
      </w:r>
      <w:proofErr w:type="spellEnd"/>
      <w:r w:rsidRPr="002B7411">
        <w:rPr>
          <w:rFonts w:ascii="Times New Roman" w:eastAsia="Times New Roman" w:hAnsi="Times New Roman" w:cs="Times New Roman"/>
          <w:sz w:val="24"/>
          <w:szCs w:val="24"/>
        </w:rPr>
        <w:t xml:space="preserve"> OLED screens, turning pixels on and off can cause a delay when the screen is scrolled, making the pixels blur.</w:t>
      </w:r>
    </w:p>
    <w:p w14:paraId="432722BF"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616161"/>
          <w:sz w:val="24"/>
          <w:szCs w:val="24"/>
        </w:rPr>
        <w:fldChar w:fldCharType="begin"/>
      </w:r>
      <w:r w:rsidRPr="002B7411">
        <w:rPr>
          <w:rFonts w:ascii="Times New Roman" w:eastAsia="Times New Roman" w:hAnsi="Times New Roman" w:cs="Times New Roman"/>
          <w:color w:val="616161"/>
          <w:sz w:val="24"/>
          <w:szCs w:val="24"/>
        </w:rPr>
        <w:instrText xml:space="preserve"> HYPERLINK "https://m2.material.io/design/usability/accessibility.html" \o "Accessibility" \t "_self" </w:instrText>
      </w:r>
      <w:r w:rsidRPr="002B7411">
        <w:rPr>
          <w:rFonts w:ascii="Times New Roman" w:eastAsia="Times New Roman" w:hAnsi="Times New Roman" w:cs="Times New Roman"/>
          <w:color w:val="616161"/>
          <w:sz w:val="24"/>
          <w:szCs w:val="24"/>
        </w:rPr>
        <w:fldChar w:fldCharType="separate"/>
      </w:r>
    </w:p>
    <w:p w14:paraId="4F6CC2BE"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color w:val="212121"/>
          <w:sz w:val="21"/>
          <w:szCs w:val="21"/>
        </w:rPr>
        <w:t>Accessibility</w:t>
      </w:r>
    </w:p>
    <w:p w14:paraId="1A77C632" w14:textId="77777777" w:rsidR="002B7411" w:rsidRPr="002B7411" w:rsidRDefault="002B7411" w:rsidP="002B7411">
      <w:pPr>
        <w:widowControl/>
        <w:shd w:val="clear" w:color="auto" w:fill="FFFFFF"/>
        <w:wordWrap/>
        <w:autoSpaceDE/>
        <w:autoSpaceDN/>
        <w:spacing w:after="100" w:afterAutospacing="1"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Allow users of diverse abilities to navigate, understand, and use your UI successfully.</w:t>
      </w:r>
    </w:p>
    <w:p w14:paraId="7FFB3777"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 xml:space="preserve">Related </w:t>
      </w:r>
      <w:proofErr w:type="spellStart"/>
      <w:r w:rsidRPr="002B7411">
        <w:rPr>
          <w:rFonts w:ascii="Times New Roman" w:eastAsia="Times New Roman" w:hAnsi="Times New Roman" w:cs="Times New Roman"/>
          <w:color w:val="0000FF"/>
          <w:sz w:val="24"/>
          <w:szCs w:val="24"/>
        </w:rPr>
        <w:t>article</w:t>
      </w:r>
      <w:r w:rsidRPr="002B7411">
        <w:rPr>
          <w:rFonts w:ascii="Material Icons" w:eastAsia="Times New Roman" w:hAnsi="Material Icons" w:cs="Times New Roman"/>
          <w:color w:val="757575"/>
          <w:sz w:val="36"/>
          <w:szCs w:val="36"/>
        </w:rPr>
        <w:t>arrow_downward</w:t>
      </w:r>
      <w:proofErr w:type="spellEnd"/>
    </w:p>
    <w:p w14:paraId="638BBF1F"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fldChar w:fldCharType="end"/>
      </w:r>
    </w:p>
    <w:p w14:paraId="033001E0"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0061E8C2">
          <v:rect id="_x0000_i1048" style="width:0;height:1.5pt" o:hralign="center" o:hrstd="t" o:hr="t" fillcolor="#a0a0a0" stroked="f"/>
        </w:pict>
      </w:r>
    </w:p>
    <w:p w14:paraId="63C49A48" w14:textId="77777777" w:rsidR="002B7411" w:rsidRPr="002B7411" w:rsidRDefault="002B7411" w:rsidP="002B7411">
      <w:pPr>
        <w:widowControl/>
        <w:wordWrap/>
        <w:autoSpaceDE/>
        <w:autoSpaceDN/>
        <w:spacing w:after="0" w:line="240" w:lineRule="auto"/>
        <w:outlineLvl w:val="1"/>
        <w:rPr>
          <w:rFonts w:ascii="Times New Roman" w:eastAsia="Times New Roman" w:hAnsi="Times New Roman" w:cs="Times New Roman"/>
          <w:b/>
          <w:bCs/>
          <w:color w:val="212121"/>
          <w:sz w:val="36"/>
          <w:szCs w:val="36"/>
        </w:rPr>
      </w:pPr>
      <w:r w:rsidRPr="002B7411">
        <w:rPr>
          <w:rFonts w:ascii="Times New Roman" w:eastAsia="Times New Roman" w:hAnsi="Times New Roman" w:cs="Times New Roman"/>
          <w:b/>
          <w:bCs/>
          <w:color w:val="212121"/>
          <w:sz w:val="36"/>
          <w:szCs w:val="36"/>
        </w:rPr>
        <w:t xml:space="preserve">UI </w:t>
      </w:r>
      <w:proofErr w:type="spellStart"/>
      <w:r w:rsidRPr="002B7411">
        <w:rPr>
          <w:rFonts w:ascii="Times New Roman" w:eastAsia="Times New Roman" w:hAnsi="Times New Roman" w:cs="Times New Roman"/>
          <w:b/>
          <w:bCs/>
          <w:color w:val="212121"/>
          <w:sz w:val="36"/>
          <w:szCs w:val="36"/>
        </w:rPr>
        <w:t>application</w:t>
      </w:r>
      <w:r w:rsidRPr="002B7411">
        <w:rPr>
          <w:rFonts w:ascii="Times New Roman" w:eastAsia="Times New Roman" w:hAnsi="Times New Roman" w:cs="Times New Roman"/>
          <w:color w:val="212121"/>
          <w:sz w:val="36"/>
          <w:szCs w:val="36"/>
        </w:rPr>
        <w:t>link</w:t>
      </w:r>
      <w:proofErr w:type="spellEnd"/>
    </w:p>
    <w:p w14:paraId="085FA6EF"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Theme colors</w:t>
      </w:r>
    </w:p>
    <w:p w14:paraId="5893E315"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xml:space="preserve">Color plays an important role in text legibility. Related Article </w:t>
      </w:r>
      <w:proofErr w:type="spellStart"/>
      <w:r w:rsidRPr="002B7411">
        <w:rPr>
          <w:rFonts w:ascii="Times New Roman" w:eastAsia="Times New Roman" w:hAnsi="Times New Roman" w:cs="Times New Roman"/>
          <w:color w:val="616161"/>
          <w:sz w:val="24"/>
          <w:szCs w:val="24"/>
        </w:rPr>
        <w:t>arrow_downward</w:t>
      </w:r>
      <w:proofErr w:type="spellEnd"/>
      <w:r w:rsidRPr="002B7411">
        <w:rPr>
          <w:rFonts w:ascii="Times New Roman" w:eastAsia="Times New Roman" w:hAnsi="Times New Roman" w:cs="Times New Roman"/>
          <w:color w:val="616161"/>
          <w:sz w:val="24"/>
          <w:szCs w:val="24"/>
        </w:rPr>
        <w:t xml:space="preserve"> All dark theme colors should display elements with sufficient contrast, passing WCAG's AA standard...</w:t>
      </w:r>
    </w:p>
    <w:p w14:paraId="3C7B88AD"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All dark theme colors should display elements with sufficient contrast, passing WCAG's AA standard of at least 4.5:1 for body text when applied to all elevation surfaces.</w:t>
      </w:r>
    </w:p>
    <w:p w14:paraId="6A372BD6" w14:textId="77777777" w:rsidR="002B7411" w:rsidRPr="002B7411" w:rsidRDefault="002B7411" w:rsidP="002B7411">
      <w:pPr>
        <w:widowControl/>
        <w:wordWrap/>
        <w:autoSpaceDE/>
        <w:autoSpaceDN/>
        <w:spacing w:before="720" w:after="24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t>Desaturated colors for accessibility</w:t>
      </w:r>
    </w:p>
    <w:p w14:paraId="6199AC86"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dark theme should avoid using saturated colors, as they don't pass WCAG's accessibility standard of at least 4.5:1 for body text against dark surfaces. Saturated colors also produce optical vibrations against a dark background, which can induce eye strain.</w:t>
      </w:r>
    </w:p>
    <w:p w14:paraId="5F7C6D37"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Instead, desaturated colors can be used as a more legible alternative.</w:t>
      </w:r>
    </w:p>
    <w:p w14:paraId="4376BD55" w14:textId="748CDED6"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472B1C43" wp14:editId="18118E4D">
            <wp:extent cx="6480810" cy="3069590"/>
            <wp:effectExtent l="0" t="0" r="0" b="0"/>
            <wp:docPr id="27" name="그림 27" descr="An app bar with light purple text on a dar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 app bar with light purple text on a dark backgroun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3D4A445D"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Less saturated colors from your color palette improve legibility and reduce visual vibration.</w:t>
      </w:r>
    </w:p>
    <w:p w14:paraId="652D7F7F" w14:textId="0CCDC292"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5BE8229C" wp14:editId="3D1C96B0">
            <wp:extent cx="6480810" cy="3069590"/>
            <wp:effectExtent l="0" t="0" r="0" b="0"/>
            <wp:docPr id="26" name="그림 26" descr="An app bar with dark purple text on a dar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 app bar with dark purple text on a dark backgroun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1D811191"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D32F2F"/>
          <w:sz w:val="24"/>
          <w:szCs w:val="24"/>
        </w:rPr>
        <w:t>Don't</w:t>
      </w:r>
      <w:r w:rsidRPr="002B7411">
        <w:rPr>
          <w:rFonts w:ascii="Times New Roman" w:eastAsia="Times New Roman" w:hAnsi="Times New Roman" w:cs="Times New Roman"/>
          <w:sz w:val="24"/>
          <w:szCs w:val="24"/>
        </w:rPr>
        <w:t>Avoid</w:t>
      </w:r>
      <w:proofErr w:type="spellEnd"/>
      <w:r w:rsidRPr="002B7411">
        <w:rPr>
          <w:rFonts w:ascii="Times New Roman" w:eastAsia="Times New Roman" w:hAnsi="Times New Roman" w:cs="Times New Roman"/>
          <w:sz w:val="24"/>
          <w:szCs w:val="24"/>
        </w:rPr>
        <w:t xml:space="preserve"> using saturated colors that visually vibrate against a dark background.</w:t>
      </w:r>
    </w:p>
    <w:p w14:paraId="7B8BA6C3"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616161"/>
          <w:sz w:val="24"/>
          <w:szCs w:val="24"/>
        </w:rPr>
        <w:fldChar w:fldCharType="begin"/>
      </w:r>
      <w:r w:rsidRPr="002B7411">
        <w:rPr>
          <w:rFonts w:ascii="Times New Roman" w:eastAsia="Times New Roman" w:hAnsi="Times New Roman" w:cs="Times New Roman"/>
          <w:color w:val="616161"/>
          <w:sz w:val="24"/>
          <w:szCs w:val="24"/>
        </w:rPr>
        <w:instrText xml:space="preserve"> HYPERLINK "https://m2.material.io/design/color/text-legibility.html" \l "legibility" \o "Legibility" \t "_self" </w:instrText>
      </w:r>
      <w:r w:rsidRPr="002B7411">
        <w:rPr>
          <w:rFonts w:ascii="Times New Roman" w:eastAsia="Times New Roman" w:hAnsi="Times New Roman" w:cs="Times New Roman"/>
          <w:color w:val="616161"/>
          <w:sz w:val="24"/>
          <w:szCs w:val="24"/>
        </w:rPr>
        <w:fldChar w:fldCharType="separate"/>
      </w:r>
    </w:p>
    <w:p w14:paraId="378984CC"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color w:val="212121"/>
          <w:sz w:val="21"/>
          <w:szCs w:val="21"/>
        </w:rPr>
        <w:t>Legibility</w:t>
      </w:r>
    </w:p>
    <w:p w14:paraId="31B846A0" w14:textId="77777777" w:rsidR="002B7411" w:rsidRPr="002B7411" w:rsidRDefault="002B7411" w:rsidP="002B7411">
      <w:pPr>
        <w:widowControl/>
        <w:shd w:val="clear" w:color="auto" w:fill="FFFFFF"/>
        <w:wordWrap/>
        <w:autoSpaceDE/>
        <w:autoSpaceDN/>
        <w:spacing w:after="100" w:afterAutospacing="1"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Color plays an important role in text legibility.</w:t>
      </w:r>
    </w:p>
    <w:p w14:paraId="057A2AAA"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 xml:space="preserve">Related </w:t>
      </w:r>
      <w:proofErr w:type="spellStart"/>
      <w:r w:rsidRPr="002B7411">
        <w:rPr>
          <w:rFonts w:ascii="Times New Roman" w:eastAsia="Times New Roman" w:hAnsi="Times New Roman" w:cs="Times New Roman"/>
          <w:color w:val="0000FF"/>
          <w:sz w:val="24"/>
          <w:szCs w:val="24"/>
        </w:rPr>
        <w:t>article</w:t>
      </w:r>
      <w:r w:rsidRPr="002B7411">
        <w:rPr>
          <w:rFonts w:ascii="Material Icons" w:eastAsia="Times New Roman" w:hAnsi="Material Icons" w:cs="Times New Roman"/>
          <w:color w:val="757575"/>
          <w:sz w:val="36"/>
          <w:szCs w:val="36"/>
        </w:rPr>
        <w:t>arrow_downward</w:t>
      </w:r>
      <w:proofErr w:type="spellEnd"/>
    </w:p>
    <w:p w14:paraId="3AC37AA0"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fldChar w:fldCharType="end"/>
      </w:r>
    </w:p>
    <w:p w14:paraId="78440ECF"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7384B4F4">
          <v:rect id="_x0000_i1051" style="width:0;height:1.5pt" o:hralign="center" o:hrstd="t" o:hr="t" fillcolor="#a0a0a0" stroked="f"/>
        </w:pict>
      </w:r>
    </w:p>
    <w:p w14:paraId="65F90E5D"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Primary color</w:t>
      </w:r>
    </w:p>
    <w:p w14:paraId="1EA8E6AB"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xml:space="preserve">The Material Design color system helps you choose colors for your user interface. Related Article </w:t>
      </w:r>
      <w:proofErr w:type="spellStart"/>
      <w:r w:rsidRPr="002B7411">
        <w:rPr>
          <w:rFonts w:ascii="Times New Roman" w:eastAsia="Times New Roman" w:hAnsi="Times New Roman" w:cs="Times New Roman"/>
          <w:color w:val="616161"/>
          <w:sz w:val="24"/>
          <w:szCs w:val="24"/>
        </w:rPr>
        <w:t>arrow_downward</w:t>
      </w:r>
      <w:proofErr w:type="spellEnd"/>
      <w:r w:rsidRPr="002B7411">
        <w:rPr>
          <w:rFonts w:ascii="Times New Roman" w:eastAsia="Times New Roman" w:hAnsi="Times New Roman" w:cs="Times New Roman"/>
          <w:color w:val="616161"/>
          <w:sz w:val="24"/>
          <w:szCs w:val="24"/>
        </w:rPr>
        <w:t xml:space="preserve"> A primary color is the color displayed most frequently...</w:t>
      </w:r>
    </w:p>
    <w:p w14:paraId="50A602A4"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 xml:space="preserve">A primary color is the color displayed most frequently across your app's screens and components. The baseline Material Design dark theme uses the 200 </w:t>
      </w:r>
      <w:proofErr w:type="gramStart"/>
      <w:r w:rsidRPr="002B7411">
        <w:rPr>
          <w:rFonts w:ascii="Times New Roman" w:eastAsia="Times New Roman" w:hAnsi="Times New Roman" w:cs="Times New Roman"/>
          <w:sz w:val="24"/>
          <w:szCs w:val="24"/>
        </w:rPr>
        <w:t>tone</w:t>
      </w:r>
      <w:proofErr w:type="gramEnd"/>
      <w:r w:rsidRPr="002B7411">
        <w:rPr>
          <w:rFonts w:ascii="Times New Roman" w:eastAsia="Times New Roman" w:hAnsi="Times New Roman" w:cs="Times New Roman"/>
          <w:sz w:val="24"/>
          <w:szCs w:val="24"/>
        </w:rPr>
        <w:t xml:space="preserve"> of the primary color (passing the WCAG's AA standard of at least 4.5:1 for normal text, at all elevation surfaces).</w:t>
      </w:r>
    </w:p>
    <w:p w14:paraId="0BC0233A" w14:textId="4E3972C7"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451EDF43" wp14:editId="7929A8B0">
            <wp:extent cx="6480810" cy="3069590"/>
            <wp:effectExtent l="0" t="0" r="0" b="0"/>
            <wp:docPr id="25" name="그림 25" descr="A tonal palette from 50 to 900, with the 200 to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tonal palette from 50 to 900, with the 200 tone highligh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65140CC9"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sample primary palette in a dark theme</w:t>
      </w:r>
      <w:r w:rsidRPr="002B7411">
        <w:rPr>
          <w:rFonts w:ascii="Times New Roman" w:eastAsia="Times New Roman" w:hAnsi="Times New Roman" w:cs="Times New Roman"/>
          <w:sz w:val="24"/>
          <w:szCs w:val="24"/>
        </w:rPr>
        <w:br/>
        <w:t>1. Primary color indicator</w:t>
      </w:r>
      <w:r w:rsidRPr="002B7411">
        <w:rPr>
          <w:rFonts w:ascii="Times New Roman" w:eastAsia="Times New Roman" w:hAnsi="Times New Roman" w:cs="Times New Roman"/>
          <w:sz w:val="24"/>
          <w:szCs w:val="24"/>
        </w:rPr>
        <w:br/>
        <w:t>2. Tonal variants</w:t>
      </w:r>
    </w:p>
    <w:p w14:paraId="4D3B5502" w14:textId="77777777" w:rsidR="002B7411" w:rsidRPr="002B7411" w:rsidRDefault="002B7411" w:rsidP="002B7411">
      <w:pPr>
        <w:widowControl/>
        <w:wordWrap/>
        <w:autoSpaceDE/>
        <w:autoSpaceDN/>
        <w:spacing w:before="720" w:after="24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lastRenderedPageBreak/>
        <w:t>Primary color variants</w:t>
      </w:r>
    </w:p>
    <w:p w14:paraId="78390D55"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Components that have light surfaces can display a variation of your dark theme's primary color.</w:t>
      </w:r>
    </w:p>
    <w:p w14:paraId="3FC16D64" w14:textId="266F35F9"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4C67F976" wp14:editId="6259B485">
            <wp:extent cx="6480810" cy="6480810"/>
            <wp:effectExtent l="0" t="0" r="0" b="0"/>
            <wp:docPr id="24" name="그림 24" descr="Dark UI using Purple 200 for the FAB and on-card color, and Purple 700 for the snackb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rk UI using Purple 200 for the FAB and on-card color, and Purple 700 for the snackbar butt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7A8E6460"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This dark theme UI uses a primary color (Purple 200) and a primary variant (Purple 700).</w:t>
      </w:r>
    </w:p>
    <w:p w14:paraId="43ADA8EA"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616161"/>
          <w:sz w:val="24"/>
          <w:szCs w:val="24"/>
        </w:rPr>
        <w:fldChar w:fldCharType="begin"/>
      </w:r>
      <w:r w:rsidRPr="002B7411">
        <w:rPr>
          <w:rFonts w:ascii="Times New Roman" w:eastAsia="Times New Roman" w:hAnsi="Times New Roman" w:cs="Times New Roman"/>
          <w:color w:val="616161"/>
          <w:sz w:val="24"/>
          <w:szCs w:val="24"/>
        </w:rPr>
        <w:instrText xml:space="preserve"> HYPERLINK "https://m2.material.io/design/color/the-color-system.html" \o "The color system" \t "_self" </w:instrText>
      </w:r>
      <w:r w:rsidRPr="002B7411">
        <w:rPr>
          <w:rFonts w:ascii="Times New Roman" w:eastAsia="Times New Roman" w:hAnsi="Times New Roman" w:cs="Times New Roman"/>
          <w:color w:val="616161"/>
          <w:sz w:val="24"/>
          <w:szCs w:val="24"/>
        </w:rPr>
        <w:fldChar w:fldCharType="separate"/>
      </w:r>
    </w:p>
    <w:p w14:paraId="78360487"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color w:val="212121"/>
          <w:sz w:val="21"/>
          <w:szCs w:val="21"/>
        </w:rPr>
        <w:t>The color system</w:t>
      </w:r>
    </w:p>
    <w:p w14:paraId="4B58A1FC" w14:textId="77777777" w:rsidR="002B7411" w:rsidRPr="002B7411" w:rsidRDefault="002B7411" w:rsidP="002B7411">
      <w:pPr>
        <w:widowControl/>
        <w:shd w:val="clear" w:color="auto" w:fill="FFFFFF"/>
        <w:wordWrap/>
        <w:autoSpaceDE/>
        <w:autoSpaceDN/>
        <w:spacing w:after="100" w:afterAutospacing="1"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Create a color theme that reflects your brand or style</w:t>
      </w:r>
    </w:p>
    <w:p w14:paraId="224B0C9A"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 xml:space="preserve">Related </w:t>
      </w:r>
      <w:proofErr w:type="spellStart"/>
      <w:r w:rsidRPr="002B7411">
        <w:rPr>
          <w:rFonts w:ascii="Times New Roman" w:eastAsia="Times New Roman" w:hAnsi="Times New Roman" w:cs="Times New Roman"/>
          <w:color w:val="0000FF"/>
          <w:sz w:val="24"/>
          <w:szCs w:val="24"/>
        </w:rPr>
        <w:t>article</w:t>
      </w:r>
      <w:r w:rsidRPr="002B7411">
        <w:rPr>
          <w:rFonts w:ascii="Material Icons" w:eastAsia="Times New Roman" w:hAnsi="Material Icons" w:cs="Times New Roman"/>
          <w:color w:val="757575"/>
          <w:sz w:val="36"/>
          <w:szCs w:val="36"/>
        </w:rPr>
        <w:t>arrow_downward</w:t>
      </w:r>
      <w:proofErr w:type="spellEnd"/>
    </w:p>
    <w:p w14:paraId="342F316F"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fldChar w:fldCharType="end"/>
      </w:r>
    </w:p>
    <w:p w14:paraId="11883FBA"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4BDA01D4">
          <v:rect id="_x0000_i1054" style="width:0;height:1.5pt" o:hralign="center" o:hrstd="t" o:hr="t" fillcolor="#a0a0a0" stroked="f"/>
        </w:pict>
      </w:r>
    </w:p>
    <w:p w14:paraId="3301723A"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Secondary color</w:t>
      </w:r>
    </w:p>
    <w:p w14:paraId="5987E2A0"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A secondary color can be used to accent select parts of your UI. In a dark theme, a secondary color can be desaturated to meet...</w:t>
      </w:r>
    </w:p>
    <w:p w14:paraId="4D0DFFDF"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lastRenderedPageBreak/>
        <w:t>A secondary color can be used to accent select parts of your UI. In a dark theme, a secondary color can be desaturated to meet the 4.5:1 contrast level.</w:t>
      </w:r>
    </w:p>
    <w:p w14:paraId="2D1DEF7F" w14:textId="4E79B989"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0584F351" wp14:editId="10C77254">
            <wp:extent cx="6480810" cy="3069590"/>
            <wp:effectExtent l="0" t="0" r="0" b="0"/>
            <wp:docPr id="23" name="그림 23" descr="A teal tonal palette from 50 to 900, with the 200 to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teal tonal palette from 50 to 900, with the 200 tone highligh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70799AAC"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sample secondary palette in a dark theme</w:t>
      </w:r>
      <w:r w:rsidRPr="002B7411">
        <w:rPr>
          <w:rFonts w:ascii="Times New Roman" w:eastAsia="Times New Roman" w:hAnsi="Times New Roman" w:cs="Times New Roman"/>
          <w:sz w:val="24"/>
          <w:szCs w:val="24"/>
        </w:rPr>
        <w:br/>
        <w:t>1. Secondary color indicator</w:t>
      </w:r>
      <w:r w:rsidRPr="002B7411">
        <w:rPr>
          <w:rFonts w:ascii="Times New Roman" w:eastAsia="Times New Roman" w:hAnsi="Times New Roman" w:cs="Times New Roman"/>
          <w:sz w:val="24"/>
          <w:szCs w:val="24"/>
        </w:rPr>
        <w:br/>
        <w:t>2. Tonal variants</w:t>
      </w:r>
    </w:p>
    <w:p w14:paraId="042FB9E4" w14:textId="45329F32"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587720F9" wp14:editId="756BD761">
            <wp:extent cx="6480810" cy="6480810"/>
            <wp:effectExtent l="0" t="0" r="0" b="0"/>
            <wp:docPr id="22" name="그림 22" descr="Purple and teal tonal palettes, with the 200 tones highlighted. The example UI uses Purple 200 for the on-card color and Teal 200 for the F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urple and teal tonal palettes, with the 200 tones highlighted. The example UI uses Purple 200 for the on-card color and Teal 200 for the FA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35FB079E"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This UI uses a primary color and a secondary color variant.</w:t>
      </w:r>
    </w:p>
    <w:p w14:paraId="7A5FFD2E"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6D38D349">
          <v:rect id="_x0000_i1057" style="width:0;height:1.5pt" o:hralign="center" o:hrstd="t" o:hr="t" fillcolor="#a0a0a0" stroked="f"/>
        </w:pict>
      </w:r>
    </w:p>
    <w:p w14:paraId="4F80C42C"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Accent color</w:t>
      </w:r>
    </w:p>
    <w:p w14:paraId="19F2AC92"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In a dark theme, dark surfaces occupy the majority of the UI. Accent colors are typically light (desaturated pastels) or bright (saturated, vivid color) to...</w:t>
      </w:r>
    </w:p>
    <w:p w14:paraId="0DD315B0"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In a dark theme, dark surfaces occupy the majority of the UI. Accent colors are typically light (desaturated pastels) or bright (saturated, vivid color) to help accented elements stand out. They should be used sparingly to accent key elements, such as text or buttons.</w:t>
      </w:r>
    </w:p>
    <w:p w14:paraId="75F3C0B3" w14:textId="77777777" w:rsidR="002B7411" w:rsidRPr="002B7411" w:rsidRDefault="002B7411" w:rsidP="002B7411">
      <w:pPr>
        <w:widowControl/>
        <w:wordWrap/>
        <w:autoSpaceDE/>
        <w:autoSpaceDN/>
        <w:spacing w:before="720" w:after="24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t>Finding accent colors</w:t>
      </w:r>
    </w:p>
    <w:p w14:paraId="233482F9"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The </w:t>
      </w:r>
      <w:hyperlink r:id="rId39" w:anchor="tools-for-picking-colors" w:tgtFrame="_blank" w:history="1">
        <w:r w:rsidRPr="002B7411">
          <w:rPr>
            <w:rFonts w:ascii="Times New Roman" w:eastAsia="Times New Roman" w:hAnsi="Times New Roman" w:cs="Times New Roman"/>
            <w:color w:val="212121"/>
            <w:sz w:val="24"/>
            <w:szCs w:val="24"/>
            <w:u w:val="single"/>
          </w:rPr>
          <w:t>color palette generator</w:t>
        </w:r>
      </w:hyperlink>
      <w:r w:rsidRPr="002B7411">
        <w:rPr>
          <w:rFonts w:ascii="Times New Roman" w:eastAsia="Times New Roman" w:hAnsi="Times New Roman" w:cs="Times New Roman"/>
          <w:sz w:val="24"/>
          <w:szCs w:val="24"/>
        </w:rPr>
        <w:t> can be used to create (or view) a color theme. It also generates tonal palettes, which are a range of light to dark color variations, created from your primary and secondary colors. You can select variations of these for your dark theme.</w:t>
      </w:r>
    </w:p>
    <w:p w14:paraId="30914C52" w14:textId="03252272"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380E87C3" wp14:editId="0755D6FB">
            <wp:extent cx="6480810" cy="3069590"/>
            <wp:effectExtent l="0" t="0" r="0" b="0"/>
            <wp:docPr id="21" name="그림 21" descr="A tonal palette from 50 to 900, with the 500 tone labeled “1” and the 200 tone label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tonal palette from 50 to 900, with the 500 tone labeled “1” and the 200 tone labeled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5129B2AA"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To provide more flexibility and usability in a dark theme, it's recommended to use lighter tones (200-50) in dark theme, rather than your default color theme (saturated tones ranging from 900-500).</w:t>
      </w:r>
      <w:r w:rsidRPr="002B7411">
        <w:rPr>
          <w:rFonts w:ascii="Times New Roman" w:eastAsia="Times New Roman" w:hAnsi="Times New Roman" w:cs="Times New Roman"/>
          <w:sz w:val="24"/>
          <w:szCs w:val="24"/>
        </w:rPr>
        <w:br/>
        <w:t>1. Default theme primary color indicator</w:t>
      </w:r>
      <w:r w:rsidRPr="002B7411">
        <w:rPr>
          <w:rFonts w:ascii="Times New Roman" w:eastAsia="Times New Roman" w:hAnsi="Times New Roman" w:cs="Times New Roman"/>
          <w:sz w:val="24"/>
          <w:szCs w:val="24"/>
        </w:rPr>
        <w:br/>
        <w:t>2. Dark theme primary color indicator</w:t>
      </w:r>
    </w:p>
    <w:p w14:paraId="47B80B89" w14:textId="07A0F1FA"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207B2194" wp14:editId="7FB61718">
            <wp:extent cx="5411470" cy="9611360"/>
            <wp:effectExtent l="0" t="0" r="0" b="8890"/>
            <wp:docPr id="20" name="그림 20" descr="Dark grey cards using Purple 200 as the on-car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rk grey cards using Purple 200 as the on-card colo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1470" cy="9611360"/>
                    </a:xfrm>
                    <a:prstGeom prst="rect">
                      <a:avLst/>
                    </a:prstGeom>
                    <a:noFill/>
                    <a:ln>
                      <a:noFill/>
                    </a:ln>
                  </pic:spPr>
                </pic:pic>
              </a:graphicData>
            </a:graphic>
          </wp:inline>
        </w:drawing>
      </w:r>
    </w:p>
    <w:p w14:paraId="7A9F503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2E7B32"/>
          <w:sz w:val="24"/>
          <w:szCs w:val="24"/>
        </w:rPr>
        <w:lastRenderedPageBreak/>
        <w:t>Do</w:t>
      </w:r>
      <w:r w:rsidRPr="002B7411">
        <w:rPr>
          <w:rFonts w:ascii="Times New Roman" w:eastAsia="Times New Roman" w:hAnsi="Times New Roman" w:cs="Times New Roman"/>
          <w:sz w:val="24"/>
          <w:szCs w:val="24"/>
        </w:rPr>
        <w:t>Lighter</w:t>
      </w:r>
      <w:proofErr w:type="spellEnd"/>
      <w:r w:rsidRPr="002B7411">
        <w:rPr>
          <w:rFonts w:ascii="Times New Roman" w:eastAsia="Times New Roman" w:hAnsi="Times New Roman" w:cs="Times New Roman"/>
          <w:sz w:val="24"/>
          <w:szCs w:val="24"/>
        </w:rPr>
        <w:t xml:space="preserve"> tones (colors in the 200-50 range) have better readability on dark theme surfaces (at all elevations).</w:t>
      </w:r>
    </w:p>
    <w:p w14:paraId="4CD48EAA" w14:textId="68A1A793"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2EC3E729" wp14:editId="534A68C1">
            <wp:extent cx="5411470" cy="9611360"/>
            <wp:effectExtent l="0" t="0" r="0" b="8890"/>
            <wp:docPr id="19" name="그림 19" descr="Dark grey cards using Purple 500 as the on-car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rk grey cards using Purple 500 as the on-card colo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1470" cy="9611360"/>
                    </a:xfrm>
                    <a:prstGeom prst="rect">
                      <a:avLst/>
                    </a:prstGeom>
                    <a:noFill/>
                    <a:ln>
                      <a:noFill/>
                    </a:ln>
                  </pic:spPr>
                </pic:pic>
              </a:graphicData>
            </a:graphic>
          </wp:inline>
        </w:drawing>
      </w:r>
    </w:p>
    <w:p w14:paraId="1171FD6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D32F2F"/>
          <w:sz w:val="24"/>
          <w:szCs w:val="24"/>
        </w:rPr>
        <w:lastRenderedPageBreak/>
        <w:t>Don't</w:t>
      </w:r>
      <w:r w:rsidRPr="002B7411">
        <w:rPr>
          <w:rFonts w:ascii="Times New Roman" w:eastAsia="Times New Roman" w:hAnsi="Times New Roman" w:cs="Times New Roman"/>
          <w:sz w:val="24"/>
          <w:szCs w:val="24"/>
        </w:rPr>
        <w:t>Avoid</w:t>
      </w:r>
      <w:proofErr w:type="spellEnd"/>
      <w:r w:rsidRPr="002B7411">
        <w:rPr>
          <w:rFonts w:ascii="Times New Roman" w:eastAsia="Times New Roman" w:hAnsi="Times New Roman" w:cs="Times New Roman"/>
          <w:sz w:val="24"/>
          <w:szCs w:val="24"/>
        </w:rPr>
        <w:t xml:space="preserve"> using saturated colors on dark themes as they can visually vibrate against dark surfaces.</w:t>
      </w:r>
    </w:p>
    <w:p w14:paraId="5D12421C" w14:textId="580E54BF"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2C87D2CF" wp14:editId="32E6B72F">
            <wp:extent cx="6480810" cy="6480810"/>
            <wp:effectExtent l="0" t="0" r="0" b="0"/>
            <wp:docPr id="18" name="그림 18" descr="A light interface with a purple app bar and purple on-car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light interface with a purple app bar and purple on-card colo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207F1E24"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default theme uses color for the surface of the top app bar.</w:t>
      </w:r>
    </w:p>
    <w:p w14:paraId="47B4091E" w14:textId="7CE88DED"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71AF0A8A" wp14:editId="1788F9EC">
            <wp:extent cx="6480810" cy="6480810"/>
            <wp:effectExtent l="0" t="0" r="0" b="0"/>
            <wp:docPr id="17" name="그림 17" descr="A dark interface with a dark app bar and a light purple on-car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dark interface with a dark app bar and a light purple on-card colo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60CEAD05"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In a dark theme, the surface of the top app bar uses a dark color instead of a primary or secondary color.</w:t>
      </w:r>
    </w:p>
    <w:p w14:paraId="73D092F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63344AF0">
          <v:rect id="_x0000_i1063" style="width:0;height:1.5pt" o:hralign="center" o:hrstd="t" o:hr="t" fillcolor="#a0a0a0" stroked="f"/>
        </w:pict>
      </w:r>
    </w:p>
    <w:p w14:paraId="23A250F7"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Brand colors</w:t>
      </w:r>
    </w:p>
    <w:p w14:paraId="2508E1BC"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xml:space="preserve">Owl is an educational app that provides courses for people who want to explore and learn new skills. Related Article </w:t>
      </w:r>
      <w:proofErr w:type="spellStart"/>
      <w:r w:rsidRPr="002B7411">
        <w:rPr>
          <w:rFonts w:ascii="Times New Roman" w:eastAsia="Times New Roman" w:hAnsi="Times New Roman" w:cs="Times New Roman"/>
          <w:color w:val="616161"/>
          <w:sz w:val="24"/>
          <w:szCs w:val="24"/>
        </w:rPr>
        <w:t>arrow_downward</w:t>
      </w:r>
      <w:proofErr w:type="spellEnd"/>
      <w:r w:rsidRPr="002B7411">
        <w:rPr>
          <w:rFonts w:ascii="Times New Roman" w:eastAsia="Times New Roman" w:hAnsi="Times New Roman" w:cs="Times New Roman"/>
          <w:color w:val="616161"/>
          <w:sz w:val="24"/>
          <w:szCs w:val="24"/>
        </w:rPr>
        <w:t xml:space="preserve"> To retain brand </w:t>
      </w:r>
      <w:proofErr w:type="gramStart"/>
      <w:r w:rsidRPr="002B7411">
        <w:rPr>
          <w:rFonts w:ascii="Times New Roman" w:eastAsia="Times New Roman" w:hAnsi="Times New Roman" w:cs="Times New Roman"/>
          <w:color w:val="616161"/>
          <w:sz w:val="24"/>
          <w:szCs w:val="24"/>
        </w:rPr>
        <w:t>identity,...</w:t>
      </w:r>
      <w:proofErr w:type="gramEnd"/>
    </w:p>
    <w:p w14:paraId="60C8A025"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To retain brand identity, brand colors can be used at full saturation in a dark theme, although application should be limited to one or two branded elements, such as a logo or a branded button. By using branded colors sparingly, the elements remain prominent in the hierarchy.</w:t>
      </w:r>
    </w:p>
    <w:p w14:paraId="0BB483C9"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Desaturated colors should still be used in the rest of a dark theme UI.</w:t>
      </w:r>
    </w:p>
    <w:p w14:paraId="27306F6B" w14:textId="457B5B63"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682BCE4C" wp14:editId="50D2E3D6">
            <wp:extent cx="6480810" cy="6480810"/>
            <wp:effectExtent l="0" t="0" r="0" b="0"/>
            <wp:docPr id="16" name="그림 16" descr="A tonal palette in Owl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tonal palette in Owl Pin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082F1498"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fully saturated brand color is applied to the floating action button (2), while the desaturated dark theme primary color is applied to text (1).</w:t>
      </w:r>
      <w:r w:rsidRPr="002B7411">
        <w:rPr>
          <w:rFonts w:ascii="Times New Roman" w:eastAsia="Times New Roman" w:hAnsi="Times New Roman" w:cs="Times New Roman"/>
          <w:sz w:val="24"/>
          <w:szCs w:val="24"/>
        </w:rPr>
        <w:br/>
      </w:r>
      <w:r w:rsidRPr="002B7411">
        <w:rPr>
          <w:rFonts w:ascii="Times New Roman" w:eastAsia="Times New Roman" w:hAnsi="Times New Roman" w:cs="Times New Roman"/>
          <w:sz w:val="24"/>
          <w:szCs w:val="24"/>
        </w:rPr>
        <w:br/>
        <w:t>1. Dark theme primary color</w:t>
      </w:r>
      <w:r w:rsidRPr="002B7411">
        <w:rPr>
          <w:rFonts w:ascii="Times New Roman" w:eastAsia="Times New Roman" w:hAnsi="Times New Roman" w:cs="Times New Roman"/>
          <w:sz w:val="24"/>
          <w:szCs w:val="24"/>
        </w:rPr>
        <w:br/>
        <w:t>2. Brand color</w:t>
      </w:r>
    </w:p>
    <w:p w14:paraId="1135D1F4"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616161"/>
          <w:sz w:val="24"/>
          <w:szCs w:val="24"/>
        </w:rPr>
        <w:fldChar w:fldCharType="begin"/>
      </w:r>
      <w:r w:rsidRPr="002B7411">
        <w:rPr>
          <w:rFonts w:ascii="Times New Roman" w:eastAsia="Times New Roman" w:hAnsi="Times New Roman" w:cs="Times New Roman"/>
          <w:color w:val="616161"/>
          <w:sz w:val="24"/>
          <w:szCs w:val="24"/>
        </w:rPr>
        <w:instrText xml:space="preserve"> HYPERLINK "https://m2.material.io/design/material-studies/owl.html" \o "Owl" \t "_self" </w:instrText>
      </w:r>
      <w:r w:rsidRPr="002B7411">
        <w:rPr>
          <w:rFonts w:ascii="Times New Roman" w:eastAsia="Times New Roman" w:hAnsi="Times New Roman" w:cs="Times New Roman"/>
          <w:color w:val="616161"/>
          <w:sz w:val="24"/>
          <w:szCs w:val="24"/>
        </w:rPr>
        <w:fldChar w:fldCharType="separate"/>
      </w:r>
    </w:p>
    <w:p w14:paraId="58C44319"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color w:val="212121"/>
          <w:sz w:val="21"/>
          <w:szCs w:val="21"/>
        </w:rPr>
        <w:t>Owl</w:t>
      </w:r>
    </w:p>
    <w:p w14:paraId="7C4EFE87" w14:textId="77777777" w:rsidR="002B7411" w:rsidRPr="002B7411" w:rsidRDefault="002B7411" w:rsidP="002B7411">
      <w:pPr>
        <w:widowControl/>
        <w:shd w:val="clear" w:color="auto" w:fill="FFFFFF"/>
        <w:wordWrap/>
        <w:autoSpaceDE/>
        <w:autoSpaceDN/>
        <w:spacing w:after="100" w:afterAutospacing="1"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Owl is an educational app that provides courses for people who want to explore and learn new skills.</w:t>
      </w:r>
    </w:p>
    <w:p w14:paraId="7D87892F"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 xml:space="preserve">Related </w:t>
      </w:r>
      <w:proofErr w:type="spellStart"/>
      <w:r w:rsidRPr="002B7411">
        <w:rPr>
          <w:rFonts w:ascii="Times New Roman" w:eastAsia="Times New Roman" w:hAnsi="Times New Roman" w:cs="Times New Roman"/>
          <w:color w:val="0000FF"/>
          <w:sz w:val="24"/>
          <w:szCs w:val="24"/>
        </w:rPr>
        <w:t>article</w:t>
      </w:r>
      <w:r w:rsidRPr="002B7411">
        <w:rPr>
          <w:rFonts w:ascii="Material Icons" w:eastAsia="Times New Roman" w:hAnsi="Material Icons" w:cs="Times New Roman"/>
          <w:color w:val="757575"/>
          <w:sz w:val="36"/>
          <w:szCs w:val="36"/>
        </w:rPr>
        <w:t>arrow_downward</w:t>
      </w:r>
      <w:proofErr w:type="spellEnd"/>
    </w:p>
    <w:p w14:paraId="53A6D1ED"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fldChar w:fldCharType="end"/>
      </w:r>
    </w:p>
    <w:p w14:paraId="41D042B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73963623">
          <v:rect id="_x0000_i1065" style="width:0;height:1.5pt" o:hralign="center" o:hrstd="t" o:hr="t" fillcolor="#a0a0a0" stroked="f"/>
        </w:pict>
      </w:r>
    </w:p>
    <w:p w14:paraId="6D9B7915"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The dark theme baseline palette</w:t>
      </w:r>
    </w:p>
    <w:p w14:paraId="00811358"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The Material Design baseline theme includes tonal palettes for a dark theme. Dark theme colors should be used across a dark theme UI, including:</w:t>
      </w:r>
    </w:p>
    <w:p w14:paraId="72CFBC0E"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The Material Design baseline theme includes tonal palettes for a dark theme.</w:t>
      </w:r>
    </w:p>
    <w:p w14:paraId="266E61EB"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lastRenderedPageBreak/>
        <w:t>Dark theme colors should be used across a dark theme UI, including:</w:t>
      </w:r>
    </w:p>
    <w:p w14:paraId="73AF4AE9" w14:textId="77777777" w:rsidR="002B7411" w:rsidRPr="002B7411" w:rsidRDefault="002B7411" w:rsidP="002B7411">
      <w:pPr>
        <w:widowControl/>
        <w:numPr>
          <w:ilvl w:val="0"/>
          <w:numId w:val="4"/>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Color (primary, secondary, and primary color variants)</w:t>
      </w:r>
    </w:p>
    <w:p w14:paraId="26D9C4FB" w14:textId="77777777" w:rsidR="002B7411" w:rsidRPr="002B7411" w:rsidRDefault="002B7411" w:rsidP="002B7411">
      <w:pPr>
        <w:widowControl/>
        <w:numPr>
          <w:ilvl w:val="0"/>
          <w:numId w:val="4"/>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Surfaces (backgrounds and components)</w:t>
      </w:r>
    </w:p>
    <w:p w14:paraId="0B66A03D" w14:textId="77777777" w:rsidR="002B7411" w:rsidRPr="002B7411" w:rsidRDefault="002B7411" w:rsidP="002B7411">
      <w:pPr>
        <w:widowControl/>
        <w:numPr>
          <w:ilvl w:val="0"/>
          <w:numId w:val="4"/>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States (such as error states)</w:t>
      </w:r>
    </w:p>
    <w:p w14:paraId="7B1DE979" w14:textId="77777777" w:rsidR="002B7411" w:rsidRPr="002B7411" w:rsidRDefault="002B7411" w:rsidP="002B7411">
      <w:pPr>
        <w:widowControl/>
        <w:numPr>
          <w:ilvl w:val="0"/>
          <w:numId w:val="4"/>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Content (typography and iconography)</w:t>
      </w:r>
    </w:p>
    <w:p w14:paraId="4592B254" w14:textId="2D2F0B01"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64A7D892" wp14:editId="2AC39B71">
            <wp:extent cx="6480810" cy="5863590"/>
            <wp:effectExtent l="0" t="0" r="0" b="3810"/>
            <wp:docPr id="15" name="그림 15" descr="Diagram of color palette with eleven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gram of color palette with eleven colo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5863590"/>
                    </a:xfrm>
                    <a:prstGeom prst="rect">
                      <a:avLst/>
                    </a:prstGeom>
                    <a:noFill/>
                    <a:ln>
                      <a:noFill/>
                    </a:ln>
                  </pic:spPr>
                </pic:pic>
              </a:graphicData>
            </a:graphic>
          </wp:inline>
        </w:drawing>
      </w:r>
    </w:p>
    <w:p w14:paraId="27D02598"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The dark theme baseline Material color theme</w:t>
      </w:r>
    </w:p>
    <w:p w14:paraId="773F1354" w14:textId="5D5663ED"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162C3C9F" wp14:editId="7B03D6DA">
            <wp:extent cx="6211570" cy="9611360"/>
            <wp:effectExtent l="0" t="0" r="0" b="8890"/>
            <wp:docPr id="14" name="그림 14" descr="Diagram comparing light and dark theme color palettes with twelve colors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agram comparing light and dark theme color palettes with twelve colors eac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11570" cy="9611360"/>
                    </a:xfrm>
                    <a:prstGeom prst="rect">
                      <a:avLst/>
                    </a:prstGeom>
                    <a:noFill/>
                    <a:ln>
                      <a:noFill/>
                    </a:ln>
                  </pic:spPr>
                </pic:pic>
              </a:graphicData>
            </a:graphic>
          </wp:inline>
        </w:drawing>
      </w:r>
    </w:p>
    <w:p w14:paraId="49D578EC"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lastRenderedPageBreak/>
        <w:t>1. The Material Design baseline default theme</w:t>
      </w:r>
      <w:r w:rsidRPr="002B7411">
        <w:rPr>
          <w:rFonts w:ascii="Times New Roman" w:eastAsia="Times New Roman" w:hAnsi="Times New Roman" w:cs="Times New Roman"/>
          <w:sz w:val="24"/>
          <w:szCs w:val="24"/>
        </w:rPr>
        <w:br/>
        <w:t>2. The Material Design baseline dark theme</w:t>
      </w:r>
    </w:p>
    <w:p w14:paraId="1D8CD5DF"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3A1E6299">
          <v:rect id="_x0000_i1068" style="width:0;height:1.5pt" o:hralign="center" o:hrstd="t" o:hr="t" fillcolor="#a0a0a0" stroked="f"/>
        </w:pict>
      </w:r>
    </w:p>
    <w:p w14:paraId="3EF58136"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Error colors</w:t>
      </w:r>
    </w:p>
    <w:p w14:paraId="6B6ACD1B"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Error colors are used to indicate an error state. The Material baseline dark theme error color is #CF6679.</w:t>
      </w:r>
    </w:p>
    <w:p w14:paraId="7B4B7280"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Error colors are used to indicate an error state. The Material baseline dark theme error color is #CF6679.</w:t>
      </w:r>
    </w:p>
    <w:p w14:paraId="187495B5" w14:textId="1E5E716B"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3AB96252" wp14:editId="0A6D4E38">
            <wp:extent cx="6480810" cy="3069590"/>
            <wp:effectExtent l="0" t="0" r="0" b="0"/>
            <wp:docPr id="13" name="그림 13" descr="Diagram with color swatch #CF6679 and two different color surfaces mixed to create the s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 with color swatch #CF6679 and two different color surfaces mixed to create the swa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0810" cy="3069590"/>
                    </a:xfrm>
                    <a:prstGeom prst="rect">
                      <a:avLst/>
                    </a:prstGeom>
                    <a:noFill/>
                    <a:ln>
                      <a:noFill/>
                    </a:ln>
                  </pic:spPr>
                </pic:pic>
              </a:graphicData>
            </a:graphic>
          </wp:inline>
        </w:drawing>
      </w:r>
    </w:p>
    <w:p w14:paraId="4BA0084F"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This dark theme color was created by taking the light theme error color (#B00020) and lightening it with a 40% white overlay, to pass AA-Level contrast standards.</w:t>
      </w:r>
    </w:p>
    <w:p w14:paraId="556BAA7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74FDBC5A">
          <v:rect id="_x0000_i1070" style="width:0;height:1.5pt" o:hralign="center" o:hrstd="t" o:hr="t" fillcolor="#a0a0a0" stroked="f"/>
        </w:pict>
      </w:r>
    </w:p>
    <w:p w14:paraId="1E76B8E6" w14:textId="77777777" w:rsidR="002B7411" w:rsidRPr="002B7411" w:rsidRDefault="002B7411" w:rsidP="002B7411">
      <w:pPr>
        <w:widowControl/>
        <w:wordWrap/>
        <w:autoSpaceDE/>
        <w:autoSpaceDN/>
        <w:spacing w:after="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Typography and iconography colors</w:t>
      </w:r>
    </w:p>
    <w:p w14:paraId="4BA00F18"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xml:space="preserve">"On" colors are primarily applied to text, iconography, and strokes that are sometimes placed "on" top of key surfaces that use a primary, secondary, </w:t>
      </w:r>
      <w:proofErr w:type="gramStart"/>
      <w:r w:rsidRPr="002B7411">
        <w:rPr>
          <w:rFonts w:ascii="Times New Roman" w:eastAsia="Times New Roman" w:hAnsi="Times New Roman" w:cs="Times New Roman"/>
          <w:color w:val="616161"/>
          <w:sz w:val="24"/>
          <w:szCs w:val="24"/>
        </w:rPr>
        <w:t>surface,...</w:t>
      </w:r>
      <w:proofErr w:type="gramEnd"/>
    </w:p>
    <w:p w14:paraId="566FE6C1" w14:textId="77777777" w:rsidR="002B7411" w:rsidRPr="002B7411" w:rsidRDefault="002B7411" w:rsidP="002B7411">
      <w:pPr>
        <w:widowControl/>
        <w:wordWrap/>
        <w:autoSpaceDE/>
        <w:autoSpaceDN/>
        <w:spacing w:before="720" w:after="24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t>"On" colors</w:t>
      </w:r>
    </w:p>
    <w:p w14:paraId="1DF46E8E"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"On" colors are primarily applied to text, iconography, and strokes that are sometimes placed "on" top of key surfaces that use a primary, secondary, surface, background, or error color.</w:t>
      </w:r>
    </w:p>
    <w:p w14:paraId="4541FB67"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By default, dark theme “on” colors are white and black.</w:t>
      </w:r>
    </w:p>
    <w:p w14:paraId="0F5672A4" w14:textId="62C02140"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452FBD5C" wp14:editId="40B10957">
            <wp:extent cx="6480810" cy="6480810"/>
            <wp:effectExtent l="0" t="0" r="0" b="0"/>
            <wp:docPr id="12" name="그림 12" descr="Anatomy diagram showing five colors applied to an ap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atomy diagram showing five colors applied to an app scre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0278B75A"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 UI displays the dark theme baseline colors for text and iconography.</w:t>
      </w:r>
    </w:p>
    <w:p w14:paraId="6C1EACE4" w14:textId="77777777" w:rsidR="002B7411" w:rsidRPr="002B7411" w:rsidRDefault="002B7411" w:rsidP="002B7411">
      <w:pPr>
        <w:widowControl/>
        <w:wordWrap/>
        <w:autoSpaceDE/>
        <w:autoSpaceDN/>
        <w:spacing w:before="720" w:after="24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t>Light text on dark backgrounds</w:t>
      </w:r>
    </w:p>
    <w:p w14:paraId="6FDBA5AE" w14:textId="77777777" w:rsidR="002B7411" w:rsidRPr="002B7411" w:rsidRDefault="002B7411" w:rsidP="002B7411">
      <w:pPr>
        <w:widowControl/>
        <w:wordWrap/>
        <w:autoSpaceDE/>
        <w:autoSpaceDN/>
        <w:spacing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When light text appears on dark backgrounds (shown here as white on black) it should use the following opacity levels:</w:t>
      </w:r>
    </w:p>
    <w:p w14:paraId="587008E8" w14:textId="77777777" w:rsidR="002B7411" w:rsidRPr="002B7411" w:rsidRDefault="002B7411" w:rsidP="002B7411">
      <w:pPr>
        <w:widowControl/>
        <w:numPr>
          <w:ilvl w:val="0"/>
          <w:numId w:val="5"/>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High-emphasis text has an opacity of 87%</w:t>
      </w:r>
    </w:p>
    <w:p w14:paraId="5D12A07E" w14:textId="77777777" w:rsidR="002B7411" w:rsidRPr="002B7411" w:rsidRDefault="002B7411" w:rsidP="002B7411">
      <w:pPr>
        <w:widowControl/>
        <w:numPr>
          <w:ilvl w:val="0"/>
          <w:numId w:val="5"/>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Medium-emphasis text and hint text have opacities of 60%</w:t>
      </w:r>
    </w:p>
    <w:p w14:paraId="2EA3F76A" w14:textId="77777777" w:rsidR="002B7411" w:rsidRPr="002B7411" w:rsidRDefault="002B7411" w:rsidP="002B7411">
      <w:pPr>
        <w:widowControl/>
        <w:numPr>
          <w:ilvl w:val="0"/>
          <w:numId w:val="5"/>
        </w:numPr>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Disabled text has an opacity of 38%</w:t>
      </w:r>
    </w:p>
    <w:p w14:paraId="635757BA" w14:textId="1566B102"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53804537" wp14:editId="1D1DA599">
            <wp:extent cx="6480810" cy="6798945"/>
            <wp:effectExtent l="0" t="0" r="0" b="1905"/>
            <wp:docPr id="11" name="그림 11" descr="Diagram showing light text at three opacities on dark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agram showing light text at three opacities on dark surfa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810" cy="6798945"/>
                    </a:xfrm>
                    <a:prstGeom prst="rect">
                      <a:avLst/>
                    </a:prstGeom>
                    <a:noFill/>
                    <a:ln>
                      <a:noFill/>
                    </a:ln>
                  </pic:spPr>
                </pic:pic>
              </a:graphicData>
            </a:graphic>
          </wp:inline>
        </w:drawing>
      </w:r>
    </w:p>
    <w:p w14:paraId="28CD5995"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High-emphasis, medium-emphasis and disabled text</w:t>
      </w:r>
    </w:p>
    <w:p w14:paraId="68F268E4"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7AEC442A">
          <v:rect id="_x0000_i1073" style="width:0;height:1.5pt" o:hralign="center" o:hrstd="t" o:hr="t" fillcolor="#a0a0a0" stroked="f"/>
        </w:pict>
      </w:r>
    </w:p>
    <w:p w14:paraId="36AEE2C6" w14:textId="77777777" w:rsidR="002B7411" w:rsidRPr="002B7411" w:rsidRDefault="002B7411" w:rsidP="002B7411">
      <w:pPr>
        <w:widowControl/>
        <w:wordWrap/>
        <w:autoSpaceDE/>
        <w:autoSpaceDN/>
        <w:spacing w:after="0" w:line="240" w:lineRule="auto"/>
        <w:outlineLvl w:val="1"/>
        <w:rPr>
          <w:rFonts w:ascii="Times New Roman" w:eastAsia="Times New Roman" w:hAnsi="Times New Roman" w:cs="Times New Roman"/>
          <w:b/>
          <w:bCs/>
          <w:color w:val="212121"/>
          <w:sz w:val="36"/>
          <w:szCs w:val="36"/>
        </w:rPr>
      </w:pPr>
      <w:r w:rsidRPr="002B7411">
        <w:rPr>
          <w:rFonts w:ascii="Times New Roman" w:eastAsia="Times New Roman" w:hAnsi="Times New Roman" w:cs="Times New Roman"/>
          <w:b/>
          <w:bCs/>
          <w:color w:val="212121"/>
          <w:sz w:val="36"/>
          <w:szCs w:val="36"/>
        </w:rPr>
        <w:t xml:space="preserve">Custom </w:t>
      </w:r>
      <w:proofErr w:type="spellStart"/>
      <w:r w:rsidRPr="002B7411">
        <w:rPr>
          <w:rFonts w:ascii="Times New Roman" w:eastAsia="Times New Roman" w:hAnsi="Times New Roman" w:cs="Times New Roman"/>
          <w:b/>
          <w:bCs/>
          <w:color w:val="212121"/>
          <w:sz w:val="36"/>
          <w:szCs w:val="36"/>
        </w:rPr>
        <w:t>application</w:t>
      </w:r>
      <w:r w:rsidRPr="002B7411">
        <w:rPr>
          <w:rFonts w:ascii="Times New Roman" w:eastAsia="Times New Roman" w:hAnsi="Times New Roman" w:cs="Times New Roman"/>
          <w:color w:val="212121"/>
          <w:sz w:val="36"/>
          <w:szCs w:val="36"/>
        </w:rPr>
        <w:t>link</w:t>
      </w:r>
      <w:proofErr w:type="spellEnd"/>
    </w:p>
    <w:p w14:paraId="6E3E87A4"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Some use cases in Material Design can benefit from using select dark theme elements.</w:t>
      </w:r>
    </w:p>
    <w:p w14:paraId="6FE683E1" w14:textId="77777777" w:rsidR="002B7411" w:rsidRPr="002B7411" w:rsidRDefault="002B7411" w:rsidP="002B7411">
      <w:pPr>
        <w:widowControl/>
        <w:wordWrap/>
        <w:autoSpaceDE/>
        <w:autoSpaceDN/>
        <w:spacing w:before="720" w:after="24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Large surfaces</w:t>
      </w:r>
    </w:p>
    <w:p w14:paraId="795E3EC1"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Components that use a large portion of a screen, such as an app bar or a backdrop, can use the dark theme for their component's surface color.</w:t>
      </w:r>
    </w:p>
    <w:p w14:paraId="2F9A613C" w14:textId="74E5F6A8"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550002C2" wp14:editId="0A90ED22">
            <wp:extent cx="6480810" cy="6480810"/>
            <wp:effectExtent l="0" t="0" r="0" b="0"/>
            <wp:docPr id="10" name="그림 10" descr="A dark grey app bar with a bright purple F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dark grey app bar with a bright purple FA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5090FCA8"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2E7B32"/>
          <w:sz w:val="24"/>
          <w:szCs w:val="24"/>
        </w:rPr>
        <w:t>Do</w:t>
      </w:r>
      <w:r w:rsidRPr="002B7411">
        <w:rPr>
          <w:rFonts w:ascii="Times New Roman" w:eastAsia="Times New Roman" w:hAnsi="Times New Roman" w:cs="Times New Roman"/>
          <w:sz w:val="24"/>
          <w:szCs w:val="24"/>
        </w:rPr>
        <w:t>Reserve</w:t>
      </w:r>
      <w:proofErr w:type="spellEnd"/>
      <w:r w:rsidRPr="002B7411">
        <w:rPr>
          <w:rFonts w:ascii="Times New Roman" w:eastAsia="Times New Roman" w:hAnsi="Times New Roman" w:cs="Times New Roman"/>
          <w:sz w:val="24"/>
          <w:szCs w:val="24"/>
        </w:rPr>
        <w:t xml:space="preserve"> bright colors for smaller surfaces.</w:t>
      </w:r>
    </w:p>
    <w:p w14:paraId="6539AC45" w14:textId="155B5EA3"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7C769DEC" wp14:editId="7D8FEBF0">
            <wp:extent cx="6480810" cy="6480810"/>
            <wp:effectExtent l="0" t="0" r="0" b="0"/>
            <wp:docPr id="9" name="그림 9" descr="A bright purple app bar with a dark grey F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bright purple app bar with a dark grey FA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7092BAD7"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D32F2F"/>
          <w:sz w:val="24"/>
          <w:szCs w:val="24"/>
        </w:rPr>
        <w:t>Don't</w:t>
      </w:r>
      <w:r w:rsidRPr="002B7411">
        <w:rPr>
          <w:rFonts w:ascii="Times New Roman" w:eastAsia="Times New Roman" w:hAnsi="Times New Roman" w:cs="Times New Roman"/>
          <w:sz w:val="24"/>
          <w:szCs w:val="24"/>
        </w:rPr>
        <w:t>Don't</w:t>
      </w:r>
      <w:proofErr w:type="spellEnd"/>
      <w:r w:rsidRPr="002B7411">
        <w:rPr>
          <w:rFonts w:ascii="Times New Roman" w:eastAsia="Times New Roman" w:hAnsi="Times New Roman" w:cs="Times New Roman"/>
          <w:sz w:val="24"/>
          <w:szCs w:val="24"/>
        </w:rPr>
        <w:t xml:space="preserve"> use bright colors for large surfaces because they can emit too much brightness.</w:t>
      </w:r>
    </w:p>
    <w:p w14:paraId="4816B9E6" w14:textId="52F92025"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6D955194" wp14:editId="14CE8CB8">
            <wp:extent cx="6480810" cy="6480810"/>
            <wp:effectExtent l="0" t="0" r="0" b="0"/>
            <wp:docPr id="8" name="그림 8" descr="A dark grey backdrop with a light grey foreground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dark grey backdrop with a light grey foreground surfa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2AE686B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BF5900"/>
          <w:sz w:val="24"/>
          <w:szCs w:val="24"/>
        </w:rPr>
        <w:t>Caution</w:t>
      </w:r>
      <w:r w:rsidRPr="002B7411">
        <w:rPr>
          <w:rFonts w:ascii="Times New Roman" w:eastAsia="Times New Roman" w:hAnsi="Times New Roman" w:cs="Times New Roman"/>
          <w:sz w:val="24"/>
          <w:szCs w:val="24"/>
        </w:rPr>
        <w:t>If</w:t>
      </w:r>
      <w:proofErr w:type="spellEnd"/>
      <w:r w:rsidRPr="002B7411">
        <w:rPr>
          <w:rFonts w:ascii="Times New Roman" w:eastAsia="Times New Roman" w:hAnsi="Times New Roman" w:cs="Times New Roman"/>
          <w:sz w:val="24"/>
          <w:szCs w:val="24"/>
        </w:rPr>
        <w:t xml:space="preserve"> a dark color is preferred instead of the recommended surface color (hex value #121212), ensure that it passes the 15.8:1 contrast ratio.</w:t>
      </w:r>
    </w:p>
    <w:p w14:paraId="68CA21D8" w14:textId="55602580"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14679BDF" wp14:editId="668D4A16">
            <wp:extent cx="6480810" cy="6480810"/>
            <wp:effectExtent l="0" t="0" r="0" b="0"/>
            <wp:docPr id="7" name="그림 7" descr="A bright purple backdrop with a dark grey foreground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bright purple backdrop with a dark grey foreground surfa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0810" cy="6480810"/>
                    </a:xfrm>
                    <a:prstGeom prst="rect">
                      <a:avLst/>
                    </a:prstGeom>
                    <a:noFill/>
                    <a:ln>
                      <a:noFill/>
                    </a:ln>
                  </pic:spPr>
                </pic:pic>
              </a:graphicData>
            </a:graphic>
          </wp:inline>
        </w:drawing>
      </w:r>
    </w:p>
    <w:p w14:paraId="2D814ABD"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D32F2F"/>
          <w:sz w:val="24"/>
          <w:szCs w:val="24"/>
        </w:rPr>
        <w:t>Don't</w:t>
      </w:r>
      <w:r w:rsidRPr="002B7411">
        <w:rPr>
          <w:rFonts w:ascii="Times New Roman" w:eastAsia="Times New Roman" w:hAnsi="Times New Roman" w:cs="Times New Roman"/>
          <w:sz w:val="24"/>
          <w:szCs w:val="24"/>
        </w:rPr>
        <w:t>Avoid</w:t>
      </w:r>
      <w:proofErr w:type="spellEnd"/>
      <w:r w:rsidRPr="002B7411">
        <w:rPr>
          <w:rFonts w:ascii="Times New Roman" w:eastAsia="Times New Roman" w:hAnsi="Times New Roman" w:cs="Times New Roman"/>
          <w:sz w:val="24"/>
          <w:szCs w:val="24"/>
        </w:rPr>
        <w:t xml:space="preserve"> using the dark theme primary color for the backdrop because it covers a large portion of the screen with a light color.</w:t>
      </w:r>
    </w:p>
    <w:p w14:paraId="541D0462" w14:textId="77777777" w:rsidR="002B7411" w:rsidRPr="002B7411" w:rsidRDefault="002B7411" w:rsidP="002B7411">
      <w:pPr>
        <w:widowControl/>
        <w:wordWrap/>
        <w:autoSpaceDE/>
        <w:autoSpaceDN/>
        <w:spacing w:before="720" w:after="24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Combining light and dark themes</w:t>
      </w:r>
    </w:p>
    <w:p w14:paraId="783E07A1"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When a light surface is needed in a dark theme, light coloring can be used on select component surfaces to preserve hierarchy.</w:t>
      </w:r>
    </w:p>
    <w:p w14:paraId="7EB79821"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 xml:space="preserve">For example, a dark theme </w:t>
      </w:r>
      <w:proofErr w:type="spellStart"/>
      <w:r w:rsidRPr="002B7411">
        <w:rPr>
          <w:rFonts w:ascii="Times New Roman" w:eastAsia="Times New Roman" w:hAnsi="Times New Roman" w:cs="Times New Roman"/>
          <w:sz w:val="24"/>
          <w:szCs w:val="24"/>
        </w:rPr>
        <w:t>snackbar</w:t>
      </w:r>
      <w:proofErr w:type="spellEnd"/>
      <w:r w:rsidRPr="002B7411">
        <w:rPr>
          <w:rFonts w:ascii="Times New Roman" w:eastAsia="Times New Roman" w:hAnsi="Times New Roman" w:cs="Times New Roman"/>
          <w:sz w:val="24"/>
          <w:szCs w:val="24"/>
        </w:rPr>
        <w:t xml:space="preserve"> can display a light surface to help it stand out. To do so, it can apply the light theme's Surface and On Surface colors.</w:t>
      </w:r>
    </w:p>
    <w:p w14:paraId="645438E0" w14:textId="0D41B496"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65D36C49" wp14:editId="6CEE4E60">
            <wp:extent cx="6480810" cy="3242945"/>
            <wp:effectExtent l="0" t="0" r="0" b="0"/>
            <wp:docPr id="6" name="그림 6" descr="Diagram of a light snack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iagram of a light snackba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0810" cy="3242945"/>
                    </a:xfrm>
                    <a:prstGeom prst="rect">
                      <a:avLst/>
                    </a:prstGeom>
                    <a:noFill/>
                    <a:ln>
                      <a:noFill/>
                    </a:ln>
                  </pic:spPr>
                </pic:pic>
              </a:graphicData>
            </a:graphic>
          </wp:inline>
        </w:drawing>
      </w:r>
    </w:p>
    <w:p w14:paraId="0E16D234"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 xml:space="preserve">The </w:t>
      </w:r>
      <w:proofErr w:type="spellStart"/>
      <w:r w:rsidRPr="002B7411">
        <w:rPr>
          <w:rFonts w:ascii="Times New Roman" w:eastAsia="Times New Roman" w:hAnsi="Times New Roman" w:cs="Times New Roman"/>
          <w:sz w:val="24"/>
          <w:szCs w:val="24"/>
        </w:rPr>
        <w:t>snackbar</w:t>
      </w:r>
      <w:proofErr w:type="spellEnd"/>
      <w:r w:rsidRPr="002B7411">
        <w:rPr>
          <w:rFonts w:ascii="Times New Roman" w:eastAsia="Times New Roman" w:hAnsi="Times New Roman" w:cs="Times New Roman"/>
          <w:sz w:val="24"/>
          <w:szCs w:val="24"/>
        </w:rPr>
        <w:t xml:space="preserve"> uses a light surface in a dark theme to help it stand out.</w:t>
      </w:r>
      <w:r w:rsidRPr="002B7411">
        <w:rPr>
          <w:rFonts w:ascii="Times New Roman" w:eastAsia="Times New Roman" w:hAnsi="Times New Roman" w:cs="Times New Roman"/>
          <w:sz w:val="24"/>
          <w:szCs w:val="24"/>
        </w:rPr>
        <w:br/>
        <w:t>1. On Surface: #FFFFFF</w:t>
      </w:r>
      <w:r w:rsidRPr="002B7411">
        <w:rPr>
          <w:rFonts w:ascii="Times New Roman" w:eastAsia="Times New Roman" w:hAnsi="Times New Roman" w:cs="Times New Roman"/>
          <w:sz w:val="24"/>
          <w:szCs w:val="24"/>
        </w:rPr>
        <w:br/>
        <w:t>2. Surface: #121212</w:t>
      </w:r>
      <w:r w:rsidRPr="002B7411">
        <w:rPr>
          <w:rFonts w:ascii="Times New Roman" w:eastAsia="Times New Roman" w:hAnsi="Times New Roman" w:cs="Times New Roman"/>
          <w:sz w:val="24"/>
          <w:szCs w:val="24"/>
        </w:rPr>
        <w:br/>
        <w:t>3. Primary Variant: #3700B3</w:t>
      </w:r>
    </w:p>
    <w:p w14:paraId="1C8ACCCA"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616161"/>
          <w:sz w:val="24"/>
          <w:szCs w:val="24"/>
        </w:rPr>
        <w:fldChar w:fldCharType="begin"/>
      </w:r>
      <w:r w:rsidRPr="002B7411">
        <w:rPr>
          <w:rFonts w:ascii="Times New Roman" w:eastAsia="Times New Roman" w:hAnsi="Times New Roman" w:cs="Times New Roman"/>
          <w:color w:val="616161"/>
          <w:sz w:val="24"/>
          <w:szCs w:val="24"/>
        </w:rPr>
        <w:instrText xml:space="preserve"> HYPERLINK "https://m2.material.io/components/app-bars-bottom" \o "Bottom app bars" \t "_self" </w:instrText>
      </w:r>
      <w:r w:rsidRPr="002B7411">
        <w:rPr>
          <w:rFonts w:ascii="Times New Roman" w:eastAsia="Times New Roman" w:hAnsi="Times New Roman" w:cs="Times New Roman"/>
          <w:color w:val="616161"/>
          <w:sz w:val="24"/>
          <w:szCs w:val="24"/>
        </w:rPr>
        <w:fldChar w:fldCharType="separate"/>
      </w:r>
    </w:p>
    <w:p w14:paraId="13DF2831"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color w:val="212121"/>
          <w:sz w:val="21"/>
          <w:szCs w:val="21"/>
        </w:rPr>
        <w:t>Bottom app bars</w:t>
      </w:r>
    </w:p>
    <w:p w14:paraId="7315AC3A" w14:textId="77777777" w:rsidR="002B7411" w:rsidRPr="002B7411" w:rsidRDefault="002B7411" w:rsidP="002B7411">
      <w:pPr>
        <w:widowControl/>
        <w:shd w:val="clear" w:color="auto" w:fill="FFFFFF"/>
        <w:wordWrap/>
        <w:autoSpaceDE/>
        <w:autoSpaceDN/>
        <w:spacing w:after="100" w:afterAutospacing="1"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Provide reachable access to a bottom navigation drawer and actions on mobile devices.</w:t>
      </w:r>
    </w:p>
    <w:p w14:paraId="217D1167"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 xml:space="preserve">Related </w:t>
      </w:r>
      <w:proofErr w:type="spellStart"/>
      <w:r w:rsidRPr="002B7411">
        <w:rPr>
          <w:rFonts w:ascii="Times New Roman" w:eastAsia="Times New Roman" w:hAnsi="Times New Roman" w:cs="Times New Roman"/>
          <w:color w:val="0000FF"/>
          <w:sz w:val="24"/>
          <w:szCs w:val="24"/>
        </w:rPr>
        <w:t>article</w:t>
      </w:r>
      <w:r w:rsidRPr="002B7411">
        <w:rPr>
          <w:rFonts w:ascii="Material Icons" w:eastAsia="Times New Roman" w:hAnsi="Material Icons" w:cs="Times New Roman"/>
          <w:color w:val="757575"/>
          <w:sz w:val="36"/>
          <w:szCs w:val="36"/>
        </w:rPr>
        <w:t>arrow_downward</w:t>
      </w:r>
      <w:proofErr w:type="spellEnd"/>
    </w:p>
    <w:p w14:paraId="56115849"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fldChar w:fldCharType="end"/>
      </w:r>
    </w:p>
    <w:p w14:paraId="7274C760"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616161"/>
          <w:sz w:val="24"/>
          <w:szCs w:val="24"/>
        </w:rPr>
        <w:fldChar w:fldCharType="begin"/>
      </w:r>
      <w:r w:rsidRPr="002B7411">
        <w:rPr>
          <w:rFonts w:ascii="Times New Roman" w:eastAsia="Times New Roman" w:hAnsi="Times New Roman" w:cs="Times New Roman"/>
          <w:color w:val="616161"/>
          <w:sz w:val="24"/>
          <w:szCs w:val="24"/>
        </w:rPr>
        <w:instrText xml:space="preserve"> HYPERLINK "https://m2.material.io/components/backdrop" \o "Backdrop" \t "_self" </w:instrText>
      </w:r>
      <w:r w:rsidRPr="002B7411">
        <w:rPr>
          <w:rFonts w:ascii="Times New Roman" w:eastAsia="Times New Roman" w:hAnsi="Times New Roman" w:cs="Times New Roman"/>
          <w:color w:val="616161"/>
          <w:sz w:val="24"/>
          <w:szCs w:val="24"/>
        </w:rPr>
        <w:fldChar w:fldCharType="separate"/>
      </w:r>
    </w:p>
    <w:p w14:paraId="0511AC6F"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color w:val="212121"/>
          <w:sz w:val="21"/>
          <w:szCs w:val="21"/>
        </w:rPr>
        <w:t>Backdrop</w:t>
      </w:r>
    </w:p>
    <w:p w14:paraId="1210C9DC" w14:textId="77777777" w:rsidR="002B7411" w:rsidRPr="002B7411" w:rsidRDefault="002B7411" w:rsidP="002B7411">
      <w:pPr>
        <w:widowControl/>
        <w:shd w:val="clear" w:color="auto" w:fill="FFFFFF"/>
        <w:wordWrap/>
        <w:autoSpaceDE/>
        <w:autoSpaceDN/>
        <w:spacing w:after="100" w:afterAutospacing="1"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Displaying contextual &amp; actionable content behind other surfaces</w:t>
      </w:r>
    </w:p>
    <w:p w14:paraId="291CC4DB"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 xml:space="preserve">Related </w:t>
      </w:r>
      <w:proofErr w:type="spellStart"/>
      <w:r w:rsidRPr="002B7411">
        <w:rPr>
          <w:rFonts w:ascii="Times New Roman" w:eastAsia="Times New Roman" w:hAnsi="Times New Roman" w:cs="Times New Roman"/>
          <w:color w:val="0000FF"/>
          <w:sz w:val="24"/>
          <w:szCs w:val="24"/>
        </w:rPr>
        <w:t>article</w:t>
      </w:r>
      <w:r w:rsidRPr="002B7411">
        <w:rPr>
          <w:rFonts w:ascii="Material Icons" w:eastAsia="Times New Roman" w:hAnsi="Material Icons" w:cs="Times New Roman"/>
          <w:color w:val="757575"/>
          <w:sz w:val="36"/>
          <w:szCs w:val="36"/>
        </w:rPr>
        <w:t>arrow_downward</w:t>
      </w:r>
      <w:proofErr w:type="spellEnd"/>
    </w:p>
    <w:p w14:paraId="4FB8C76C"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fldChar w:fldCharType="end"/>
      </w:r>
    </w:p>
    <w:p w14:paraId="7EC7471B"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616161"/>
          <w:sz w:val="24"/>
          <w:szCs w:val="24"/>
        </w:rPr>
        <w:fldChar w:fldCharType="begin"/>
      </w:r>
      <w:r w:rsidRPr="002B7411">
        <w:rPr>
          <w:rFonts w:ascii="Times New Roman" w:eastAsia="Times New Roman" w:hAnsi="Times New Roman" w:cs="Times New Roman"/>
          <w:color w:val="616161"/>
          <w:sz w:val="24"/>
          <w:szCs w:val="24"/>
        </w:rPr>
        <w:instrText xml:space="preserve"> HYPERLINK "https://m2.material.io/components/snackbars" \o "Snackbars" \t "_self" </w:instrText>
      </w:r>
      <w:r w:rsidRPr="002B7411">
        <w:rPr>
          <w:rFonts w:ascii="Times New Roman" w:eastAsia="Times New Roman" w:hAnsi="Times New Roman" w:cs="Times New Roman"/>
          <w:color w:val="616161"/>
          <w:sz w:val="24"/>
          <w:szCs w:val="24"/>
        </w:rPr>
        <w:fldChar w:fldCharType="separate"/>
      </w:r>
    </w:p>
    <w:p w14:paraId="3DFFE4F3"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sz w:val="24"/>
          <w:szCs w:val="24"/>
        </w:rPr>
      </w:pPr>
      <w:proofErr w:type="spellStart"/>
      <w:r w:rsidRPr="002B7411">
        <w:rPr>
          <w:rFonts w:ascii="Times New Roman" w:eastAsia="Times New Roman" w:hAnsi="Times New Roman" w:cs="Times New Roman"/>
          <w:color w:val="212121"/>
          <w:sz w:val="21"/>
          <w:szCs w:val="21"/>
        </w:rPr>
        <w:t>Snackbars</w:t>
      </w:r>
      <w:proofErr w:type="spellEnd"/>
    </w:p>
    <w:p w14:paraId="1CFF07C9" w14:textId="77777777" w:rsidR="002B7411" w:rsidRPr="002B7411" w:rsidRDefault="002B7411" w:rsidP="002B7411">
      <w:pPr>
        <w:widowControl/>
        <w:shd w:val="clear" w:color="auto" w:fill="FFFFFF"/>
        <w:wordWrap/>
        <w:autoSpaceDE/>
        <w:autoSpaceDN/>
        <w:spacing w:after="100" w:afterAutospacing="1" w:line="240" w:lineRule="auto"/>
        <w:rPr>
          <w:rFonts w:ascii="Times New Roman" w:eastAsia="Times New Roman" w:hAnsi="Times New Roman" w:cs="Times New Roman"/>
          <w:color w:val="0000FF"/>
          <w:sz w:val="24"/>
          <w:szCs w:val="24"/>
        </w:rPr>
      </w:pPr>
      <w:proofErr w:type="spellStart"/>
      <w:r w:rsidRPr="002B7411">
        <w:rPr>
          <w:rFonts w:ascii="Times New Roman" w:eastAsia="Times New Roman" w:hAnsi="Times New Roman" w:cs="Times New Roman"/>
          <w:color w:val="0000FF"/>
          <w:sz w:val="24"/>
          <w:szCs w:val="24"/>
        </w:rPr>
        <w:t>Snackbars</w:t>
      </w:r>
      <w:proofErr w:type="spellEnd"/>
      <w:r w:rsidRPr="002B7411">
        <w:rPr>
          <w:rFonts w:ascii="Times New Roman" w:eastAsia="Times New Roman" w:hAnsi="Times New Roman" w:cs="Times New Roman"/>
          <w:color w:val="0000FF"/>
          <w:sz w:val="24"/>
          <w:szCs w:val="24"/>
        </w:rPr>
        <w:t xml:space="preserve"> provide brief feedback about an operation through a message at the bottom of the screen.</w:t>
      </w:r>
    </w:p>
    <w:p w14:paraId="7EDA64C3"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 xml:space="preserve">Related </w:t>
      </w:r>
      <w:proofErr w:type="spellStart"/>
      <w:r w:rsidRPr="002B7411">
        <w:rPr>
          <w:rFonts w:ascii="Times New Roman" w:eastAsia="Times New Roman" w:hAnsi="Times New Roman" w:cs="Times New Roman"/>
          <w:color w:val="0000FF"/>
          <w:sz w:val="24"/>
          <w:szCs w:val="24"/>
        </w:rPr>
        <w:t>article</w:t>
      </w:r>
      <w:r w:rsidRPr="002B7411">
        <w:rPr>
          <w:rFonts w:ascii="Material Icons" w:eastAsia="Times New Roman" w:hAnsi="Material Icons" w:cs="Times New Roman"/>
          <w:color w:val="757575"/>
          <w:sz w:val="36"/>
          <w:szCs w:val="36"/>
        </w:rPr>
        <w:t>arrow_downward</w:t>
      </w:r>
      <w:proofErr w:type="spellEnd"/>
    </w:p>
    <w:p w14:paraId="1B587644"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fldChar w:fldCharType="end"/>
      </w:r>
    </w:p>
    <w:p w14:paraId="2BBDD80F"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7AEE2826">
          <v:rect id="_x0000_i1079" style="width:0;height:1.5pt" o:hralign="center" o:hrstd="t" o:hr="t" fillcolor="#a0a0a0" stroked="f"/>
        </w:pict>
      </w:r>
    </w:p>
    <w:p w14:paraId="2D168A9F" w14:textId="77777777" w:rsidR="002B7411" w:rsidRPr="002B7411" w:rsidRDefault="002B7411" w:rsidP="002B7411">
      <w:pPr>
        <w:widowControl/>
        <w:wordWrap/>
        <w:autoSpaceDE/>
        <w:autoSpaceDN/>
        <w:spacing w:after="0" w:line="240" w:lineRule="auto"/>
        <w:outlineLvl w:val="1"/>
        <w:rPr>
          <w:rFonts w:ascii="Times New Roman" w:eastAsia="Times New Roman" w:hAnsi="Times New Roman" w:cs="Times New Roman"/>
          <w:b/>
          <w:bCs/>
          <w:color w:val="212121"/>
          <w:sz w:val="36"/>
          <w:szCs w:val="36"/>
        </w:rPr>
      </w:pPr>
      <w:proofErr w:type="spellStart"/>
      <w:r w:rsidRPr="002B7411">
        <w:rPr>
          <w:rFonts w:ascii="Times New Roman" w:eastAsia="Times New Roman" w:hAnsi="Times New Roman" w:cs="Times New Roman"/>
          <w:b/>
          <w:bCs/>
          <w:color w:val="212121"/>
          <w:sz w:val="36"/>
          <w:szCs w:val="36"/>
        </w:rPr>
        <w:t>States</w:t>
      </w:r>
      <w:r w:rsidRPr="002B7411">
        <w:rPr>
          <w:rFonts w:ascii="Times New Roman" w:eastAsia="Times New Roman" w:hAnsi="Times New Roman" w:cs="Times New Roman"/>
          <w:color w:val="212121"/>
          <w:sz w:val="36"/>
          <w:szCs w:val="36"/>
        </w:rPr>
        <w:t>link</w:t>
      </w:r>
      <w:proofErr w:type="spellEnd"/>
    </w:p>
    <w:p w14:paraId="54D0C110"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States visually communicate the status of a component or interactive element through the use of overlays. In a dark theme, states should use the same </w:t>
      </w:r>
      <w:hyperlink r:id="rId56" w:anchor="anatomy" w:tgtFrame="_blank" w:history="1">
        <w:r w:rsidRPr="002B7411">
          <w:rPr>
            <w:rFonts w:ascii="Times New Roman" w:eastAsia="Times New Roman" w:hAnsi="Times New Roman" w:cs="Times New Roman"/>
            <w:color w:val="212121"/>
            <w:sz w:val="24"/>
            <w:szCs w:val="24"/>
            <w:u w:val="single"/>
          </w:rPr>
          <w:t>overlay</w:t>
        </w:r>
      </w:hyperlink>
      <w:r w:rsidRPr="002B7411">
        <w:rPr>
          <w:rFonts w:ascii="Times New Roman" w:eastAsia="Times New Roman" w:hAnsi="Times New Roman" w:cs="Times New Roman"/>
          <w:sz w:val="24"/>
          <w:szCs w:val="24"/>
        </w:rPr>
        <w:t> values as their default (or light) theme, and they can be adjusted to pass AA-level contrast standards.</w:t>
      </w:r>
    </w:p>
    <w:p w14:paraId="678B71B4"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There are two types of containers that inherit state overlays: containers that use the "Surface" color and the "Primary" color.</w:t>
      </w:r>
    </w:p>
    <w:p w14:paraId="6B95FFFF" w14:textId="77777777" w:rsidR="002B7411" w:rsidRPr="002B7411" w:rsidRDefault="002B7411" w:rsidP="002B7411">
      <w:pPr>
        <w:widowControl/>
        <w:wordWrap/>
        <w:autoSpaceDE/>
        <w:autoSpaceDN/>
        <w:spacing w:before="720" w:after="24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Surface containers</w:t>
      </w:r>
    </w:p>
    <w:p w14:paraId="748AD245"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lastRenderedPageBreak/>
        <w:t>Surface containers that use the color called "Surface" should apply an overlay that matches the color of their icon or text label (if no icon is present).</w:t>
      </w:r>
    </w:p>
    <w:p w14:paraId="0CB18BFE" w14:textId="0B294DA1"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1D872EC5" wp14:editId="57AC619B">
            <wp:extent cx="6183630" cy="9611360"/>
            <wp:effectExtent l="0" t="0" r="7620" b="889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3630" cy="9611360"/>
                    </a:xfrm>
                    <a:prstGeom prst="rect">
                      <a:avLst/>
                    </a:prstGeom>
                    <a:noFill/>
                    <a:ln>
                      <a:noFill/>
                    </a:ln>
                  </pic:spPr>
                </pic:pic>
              </a:graphicData>
            </a:graphic>
          </wp:inline>
        </w:drawing>
      </w:r>
    </w:p>
    <w:p w14:paraId="12544A8B"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lastRenderedPageBreak/>
        <w:t>The enabled, hovered, focused, pressed, and dragged states for containers using the Surface color.</w:t>
      </w:r>
    </w:p>
    <w:tbl>
      <w:tblPr>
        <w:tblW w:w="0" w:type="auto"/>
        <w:tblCellMar>
          <w:top w:w="15" w:type="dxa"/>
          <w:left w:w="15" w:type="dxa"/>
          <w:bottom w:w="15" w:type="dxa"/>
          <w:right w:w="15" w:type="dxa"/>
        </w:tblCellMar>
        <w:tblLook w:val="04A0" w:firstRow="1" w:lastRow="0" w:firstColumn="1" w:lastColumn="0" w:noHBand="0" w:noVBand="1"/>
      </w:tblPr>
      <w:tblGrid>
        <w:gridCol w:w="1807"/>
        <w:gridCol w:w="2640"/>
      </w:tblGrid>
      <w:tr w:rsidR="002B7411" w:rsidRPr="002B7411" w14:paraId="61391E70" w14:textId="77777777" w:rsidTr="002B7411">
        <w:trPr>
          <w:trHeight w:val="840"/>
          <w:tblHeader/>
        </w:trPr>
        <w:tc>
          <w:tcPr>
            <w:tcW w:w="0" w:type="auto"/>
            <w:tcBorders>
              <w:top w:val="single" w:sz="6" w:space="0" w:color="EEEEEE"/>
              <w:left w:val="nil"/>
              <w:bottom w:val="single" w:sz="6" w:space="0" w:color="EEEEEE"/>
              <w:right w:val="single" w:sz="6" w:space="0" w:color="EEEEEE"/>
            </w:tcBorders>
            <w:shd w:val="clear" w:color="auto" w:fill="FAFAFA"/>
            <w:tcMar>
              <w:top w:w="240" w:type="dxa"/>
              <w:left w:w="240" w:type="dxa"/>
              <w:bottom w:w="240" w:type="dxa"/>
              <w:right w:w="240" w:type="dxa"/>
            </w:tcMar>
            <w:vAlign w:val="center"/>
            <w:hideMark/>
          </w:tcPr>
          <w:p w14:paraId="46BC83F9"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w:t>
            </w:r>
          </w:p>
        </w:tc>
        <w:tc>
          <w:tcPr>
            <w:tcW w:w="0" w:type="auto"/>
            <w:tcBorders>
              <w:top w:val="single" w:sz="6" w:space="0" w:color="EEEEEE"/>
              <w:left w:val="single" w:sz="6" w:space="0" w:color="EEEEEE"/>
              <w:bottom w:val="single" w:sz="6" w:space="0" w:color="EEEEEE"/>
              <w:right w:val="nil"/>
            </w:tcBorders>
            <w:shd w:val="clear" w:color="auto" w:fill="FAFAFA"/>
            <w:tcMar>
              <w:top w:w="240" w:type="dxa"/>
              <w:left w:w="240" w:type="dxa"/>
              <w:bottom w:w="240" w:type="dxa"/>
              <w:right w:w="240" w:type="dxa"/>
            </w:tcMar>
            <w:vAlign w:val="center"/>
            <w:hideMark/>
          </w:tcPr>
          <w:p w14:paraId="491FBA41"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w:t>
            </w:r>
          </w:p>
        </w:tc>
      </w:tr>
      <w:tr w:rsidR="002B7411" w:rsidRPr="002B7411" w14:paraId="1A779D10"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67518BD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Container</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3E6DEF06"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Surface</w:t>
            </w:r>
          </w:p>
        </w:tc>
      </w:tr>
      <w:tr w:rsidR="002B7411" w:rsidRPr="002B7411" w14:paraId="686FFDF1"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79D12728"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Content</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67D81A25"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On Surface</w:t>
            </w:r>
          </w:p>
        </w:tc>
      </w:tr>
      <w:tr w:rsidR="002B7411" w:rsidRPr="002B7411" w14:paraId="36B658A2"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2B6DF419"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Overlay color</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343A2BFD"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Inherited from content</w:t>
            </w:r>
          </w:p>
        </w:tc>
      </w:tr>
    </w:tbl>
    <w:p w14:paraId="0C7322E2" w14:textId="70AAFA5A"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661A03DF" wp14:editId="64962F8C">
            <wp:extent cx="6183630" cy="9611360"/>
            <wp:effectExtent l="0" t="0" r="7620" b="889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3630" cy="9611360"/>
                    </a:xfrm>
                    <a:prstGeom prst="rect">
                      <a:avLst/>
                    </a:prstGeom>
                    <a:noFill/>
                    <a:ln>
                      <a:noFill/>
                    </a:ln>
                  </pic:spPr>
                </pic:pic>
              </a:graphicData>
            </a:graphic>
          </wp:inline>
        </w:drawing>
      </w:r>
    </w:p>
    <w:p w14:paraId="380DFE63"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lastRenderedPageBreak/>
        <w:t>The enabled, hovered, focused, pressed, and dragged states for containers using the Surface color and the primary color for content.</w:t>
      </w:r>
    </w:p>
    <w:tbl>
      <w:tblPr>
        <w:tblW w:w="0" w:type="auto"/>
        <w:tblCellMar>
          <w:top w:w="15" w:type="dxa"/>
          <w:left w:w="15" w:type="dxa"/>
          <w:bottom w:w="15" w:type="dxa"/>
          <w:right w:w="15" w:type="dxa"/>
        </w:tblCellMar>
        <w:tblLook w:val="04A0" w:firstRow="1" w:lastRow="0" w:firstColumn="1" w:lastColumn="0" w:noHBand="0" w:noVBand="1"/>
      </w:tblPr>
      <w:tblGrid>
        <w:gridCol w:w="1807"/>
        <w:gridCol w:w="2640"/>
      </w:tblGrid>
      <w:tr w:rsidR="002B7411" w:rsidRPr="002B7411" w14:paraId="254D1863" w14:textId="77777777" w:rsidTr="002B7411">
        <w:trPr>
          <w:trHeight w:val="840"/>
          <w:tblHeader/>
        </w:trPr>
        <w:tc>
          <w:tcPr>
            <w:tcW w:w="0" w:type="auto"/>
            <w:tcBorders>
              <w:top w:val="single" w:sz="6" w:space="0" w:color="EEEEEE"/>
              <w:left w:val="nil"/>
              <w:bottom w:val="single" w:sz="6" w:space="0" w:color="EEEEEE"/>
              <w:right w:val="single" w:sz="6" w:space="0" w:color="EEEEEE"/>
            </w:tcBorders>
            <w:shd w:val="clear" w:color="auto" w:fill="FAFAFA"/>
            <w:tcMar>
              <w:top w:w="240" w:type="dxa"/>
              <w:left w:w="240" w:type="dxa"/>
              <w:bottom w:w="240" w:type="dxa"/>
              <w:right w:w="240" w:type="dxa"/>
            </w:tcMar>
            <w:vAlign w:val="center"/>
            <w:hideMark/>
          </w:tcPr>
          <w:p w14:paraId="0BE4DDFB"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w:t>
            </w:r>
          </w:p>
        </w:tc>
        <w:tc>
          <w:tcPr>
            <w:tcW w:w="0" w:type="auto"/>
            <w:tcBorders>
              <w:top w:val="single" w:sz="6" w:space="0" w:color="EEEEEE"/>
              <w:left w:val="single" w:sz="6" w:space="0" w:color="EEEEEE"/>
              <w:bottom w:val="single" w:sz="6" w:space="0" w:color="EEEEEE"/>
              <w:right w:val="nil"/>
            </w:tcBorders>
            <w:shd w:val="clear" w:color="auto" w:fill="FAFAFA"/>
            <w:tcMar>
              <w:top w:w="240" w:type="dxa"/>
              <w:left w:w="240" w:type="dxa"/>
              <w:bottom w:w="240" w:type="dxa"/>
              <w:right w:w="240" w:type="dxa"/>
            </w:tcMar>
            <w:vAlign w:val="center"/>
            <w:hideMark/>
          </w:tcPr>
          <w:p w14:paraId="66249AA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w:t>
            </w:r>
          </w:p>
        </w:tc>
      </w:tr>
      <w:tr w:rsidR="002B7411" w:rsidRPr="002B7411" w14:paraId="75D3B077"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19AD5826"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Container</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2A1B568A"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Surface</w:t>
            </w:r>
          </w:p>
        </w:tc>
      </w:tr>
      <w:tr w:rsidR="002B7411" w:rsidRPr="002B7411" w14:paraId="3BAA9724"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5525B83F"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Content</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231A1BD6"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Primary</w:t>
            </w:r>
          </w:p>
        </w:tc>
      </w:tr>
      <w:tr w:rsidR="002B7411" w:rsidRPr="002B7411" w14:paraId="0F16189B"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1A7514F9"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Overlay color</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18B26695"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Inherited from content</w:t>
            </w:r>
          </w:p>
        </w:tc>
      </w:tr>
    </w:tbl>
    <w:p w14:paraId="5DBAA7CE" w14:textId="77777777" w:rsidR="002B7411" w:rsidRPr="002B7411" w:rsidRDefault="002B7411" w:rsidP="002B7411">
      <w:pPr>
        <w:widowControl/>
        <w:wordWrap/>
        <w:autoSpaceDE/>
        <w:autoSpaceDN/>
        <w:spacing w:before="720" w:after="24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Primary containers</w:t>
      </w:r>
    </w:p>
    <w:p w14:paraId="5CC47E33"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For surface containers that use the "Primary" color, their state overlay is white.</w:t>
      </w:r>
    </w:p>
    <w:p w14:paraId="792A47BC" w14:textId="5627825B"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0F1366B8" wp14:editId="1EE51A1D">
            <wp:extent cx="6183630" cy="9611360"/>
            <wp:effectExtent l="0" t="0" r="7620" b="889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3630" cy="9611360"/>
                    </a:xfrm>
                    <a:prstGeom prst="rect">
                      <a:avLst/>
                    </a:prstGeom>
                    <a:noFill/>
                    <a:ln>
                      <a:noFill/>
                    </a:ln>
                  </pic:spPr>
                </pic:pic>
              </a:graphicData>
            </a:graphic>
          </wp:inline>
        </w:drawing>
      </w:r>
    </w:p>
    <w:p w14:paraId="660EF600"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lastRenderedPageBreak/>
        <w:t>The enabled, hovered, focused, pressed, and dragged states for containers using the semi-transparent primary color.</w:t>
      </w:r>
    </w:p>
    <w:tbl>
      <w:tblPr>
        <w:tblW w:w="0" w:type="auto"/>
        <w:tblCellMar>
          <w:top w:w="15" w:type="dxa"/>
          <w:left w:w="15" w:type="dxa"/>
          <w:bottom w:w="15" w:type="dxa"/>
          <w:right w:w="15" w:type="dxa"/>
        </w:tblCellMar>
        <w:tblLook w:val="04A0" w:firstRow="1" w:lastRow="0" w:firstColumn="1" w:lastColumn="0" w:noHBand="0" w:noVBand="1"/>
      </w:tblPr>
      <w:tblGrid>
        <w:gridCol w:w="1807"/>
        <w:gridCol w:w="1754"/>
      </w:tblGrid>
      <w:tr w:rsidR="002B7411" w:rsidRPr="002B7411" w14:paraId="30A436F0" w14:textId="77777777" w:rsidTr="002B7411">
        <w:trPr>
          <w:trHeight w:val="840"/>
          <w:tblHeader/>
        </w:trPr>
        <w:tc>
          <w:tcPr>
            <w:tcW w:w="0" w:type="auto"/>
            <w:tcBorders>
              <w:top w:val="single" w:sz="6" w:space="0" w:color="EEEEEE"/>
              <w:left w:val="nil"/>
              <w:bottom w:val="single" w:sz="6" w:space="0" w:color="EEEEEE"/>
              <w:right w:val="single" w:sz="6" w:space="0" w:color="EEEEEE"/>
            </w:tcBorders>
            <w:shd w:val="clear" w:color="auto" w:fill="FAFAFA"/>
            <w:tcMar>
              <w:top w:w="240" w:type="dxa"/>
              <w:left w:w="240" w:type="dxa"/>
              <w:bottom w:w="240" w:type="dxa"/>
              <w:right w:w="240" w:type="dxa"/>
            </w:tcMar>
            <w:vAlign w:val="center"/>
            <w:hideMark/>
          </w:tcPr>
          <w:p w14:paraId="67003DD5"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w:t>
            </w:r>
          </w:p>
        </w:tc>
        <w:tc>
          <w:tcPr>
            <w:tcW w:w="0" w:type="auto"/>
            <w:tcBorders>
              <w:top w:val="single" w:sz="6" w:space="0" w:color="EEEEEE"/>
              <w:left w:val="single" w:sz="6" w:space="0" w:color="EEEEEE"/>
              <w:bottom w:val="single" w:sz="6" w:space="0" w:color="EEEEEE"/>
              <w:right w:val="nil"/>
            </w:tcBorders>
            <w:shd w:val="clear" w:color="auto" w:fill="FAFAFA"/>
            <w:tcMar>
              <w:top w:w="240" w:type="dxa"/>
              <w:left w:w="240" w:type="dxa"/>
              <w:bottom w:w="240" w:type="dxa"/>
              <w:right w:w="240" w:type="dxa"/>
            </w:tcMar>
            <w:vAlign w:val="center"/>
            <w:hideMark/>
          </w:tcPr>
          <w:p w14:paraId="0F50FA6F"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w:t>
            </w:r>
          </w:p>
        </w:tc>
      </w:tr>
      <w:tr w:rsidR="002B7411" w:rsidRPr="002B7411" w14:paraId="0CA87391"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26DC5B06"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Container</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6E9CB3BE"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Primary 24%</w:t>
            </w:r>
          </w:p>
        </w:tc>
      </w:tr>
      <w:tr w:rsidR="002B7411" w:rsidRPr="002B7411" w14:paraId="509EEE3F"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356638C0"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Content</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2D9BE4A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Primary</w:t>
            </w:r>
          </w:p>
        </w:tc>
      </w:tr>
      <w:tr w:rsidR="002B7411" w:rsidRPr="002B7411" w14:paraId="76B259B1"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7C26C717"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Overlay color</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76B0C63F"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White</w:t>
            </w:r>
          </w:p>
        </w:tc>
      </w:tr>
    </w:tbl>
    <w:p w14:paraId="3327D06A" w14:textId="53493B21"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lastRenderedPageBreak/>
        <w:drawing>
          <wp:inline distT="0" distB="0" distL="0" distR="0" wp14:anchorId="7658591D" wp14:editId="1A373717">
            <wp:extent cx="6183630" cy="9611360"/>
            <wp:effectExtent l="0" t="0" r="7620" b="889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3630" cy="9611360"/>
                    </a:xfrm>
                    <a:prstGeom prst="rect">
                      <a:avLst/>
                    </a:prstGeom>
                    <a:noFill/>
                    <a:ln>
                      <a:noFill/>
                    </a:ln>
                  </pic:spPr>
                </pic:pic>
              </a:graphicData>
            </a:graphic>
          </wp:inline>
        </w:drawing>
      </w:r>
    </w:p>
    <w:p w14:paraId="197348C1"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lastRenderedPageBreak/>
        <w:t>The enabled, hovered, focused, pressed, and dragged states for containers using the primary color.</w:t>
      </w:r>
    </w:p>
    <w:tbl>
      <w:tblPr>
        <w:tblW w:w="0" w:type="auto"/>
        <w:tblCellMar>
          <w:top w:w="15" w:type="dxa"/>
          <w:left w:w="15" w:type="dxa"/>
          <w:bottom w:w="15" w:type="dxa"/>
          <w:right w:w="15" w:type="dxa"/>
        </w:tblCellMar>
        <w:tblLook w:val="04A0" w:firstRow="1" w:lastRow="0" w:firstColumn="1" w:lastColumn="0" w:noHBand="0" w:noVBand="1"/>
      </w:tblPr>
      <w:tblGrid>
        <w:gridCol w:w="1807"/>
        <w:gridCol w:w="1607"/>
      </w:tblGrid>
      <w:tr w:rsidR="002B7411" w:rsidRPr="002B7411" w14:paraId="641F37AE" w14:textId="77777777" w:rsidTr="002B7411">
        <w:trPr>
          <w:trHeight w:val="840"/>
          <w:tblHeader/>
        </w:trPr>
        <w:tc>
          <w:tcPr>
            <w:tcW w:w="0" w:type="auto"/>
            <w:tcBorders>
              <w:top w:val="single" w:sz="6" w:space="0" w:color="EEEEEE"/>
              <w:left w:val="nil"/>
              <w:bottom w:val="single" w:sz="6" w:space="0" w:color="EEEEEE"/>
              <w:right w:val="single" w:sz="6" w:space="0" w:color="EEEEEE"/>
            </w:tcBorders>
            <w:shd w:val="clear" w:color="auto" w:fill="FAFAFA"/>
            <w:tcMar>
              <w:top w:w="240" w:type="dxa"/>
              <w:left w:w="240" w:type="dxa"/>
              <w:bottom w:w="240" w:type="dxa"/>
              <w:right w:w="240" w:type="dxa"/>
            </w:tcMar>
            <w:vAlign w:val="center"/>
            <w:hideMark/>
          </w:tcPr>
          <w:p w14:paraId="76BACA35"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w:t>
            </w:r>
          </w:p>
        </w:tc>
        <w:tc>
          <w:tcPr>
            <w:tcW w:w="0" w:type="auto"/>
            <w:tcBorders>
              <w:top w:val="single" w:sz="6" w:space="0" w:color="EEEEEE"/>
              <w:left w:val="single" w:sz="6" w:space="0" w:color="EEEEEE"/>
              <w:bottom w:val="single" w:sz="6" w:space="0" w:color="EEEEEE"/>
              <w:right w:val="nil"/>
            </w:tcBorders>
            <w:shd w:val="clear" w:color="auto" w:fill="FAFAFA"/>
            <w:tcMar>
              <w:top w:w="240" w:type="dxa"/>
              <w:left w:w="240" w:type="dxa"/>
              <w:bottom w:w="240" w:type="dxa"/>
              <w:right w:w="240" w:type="dxa"/>
            </w:tcMar>
            <w:vAlign w:val="center"/>
            <w:hideMark/>
          </w:tcPr>
          <w:p w14:paraId="76EC58FF"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 </w:t>
            </w:r>
          </w:p>
        </w:tc>
      </w:tr>
      <w:tr w:rsidR="002B7411" w:rsidRPr="002B7411" w14:paraId="4A097F9E"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1CA7F098"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Container</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71C5BDA6"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Primary</w:t>
            </w:r>
          </w:p>
        </w:tc>
      </w:tr>
      <w:tr w:rsidR="002B7411" w:rsidRPr="002B7411" w14:paraId="64DD8A43"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6971A30B"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Content</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4788C43F"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On Primary</w:t>
            </w:r>
          </w:p>
        </w:tc>
      </w:tr>
      <w:tr w:rsidR="002B7411" w:rsidRPr="002B7411" w14:paraId="00B84477"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220E2354"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Overlay color</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136E1214"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White</w:t>
            </w:r>
          </w:p>
        </w:tc>
      </w:tr>
    </w:tbl>
    <w:p w14:paraId="38272960" w14:textId="77777777" w:rsidR="002B7411" w:rsidRPr="002B7411" w:rsidRDefault="002B7411" w:rsidP="002B7411">
      <w:pPr>
        <w:widowControl/>
        <w:wordWrap/>
        <w:autoSpaceDE/>
        <w:autoSpaceDN/>
        <w:spacing w:before="720" w:after="24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t>Disabled states</w:t>
      </w:r>
    </w:p>
    <w:p w14:paraId="516B1ECB"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All disabled components are displayed using 12% White for container outlines and fills and 38% White for content such as labels or icons.</w:t>
      </w:r>
    </w:p>
    <w:p w14:paraId="15892BAA" w14:textId="692E46F2" w:rsidR="002B7411" w:rsidRPr="002B7411" w:rsidRDefault="002B7411" w:rsidP="002B7411">
      <w:pPr>
        <w:widowControl/>
        <w:wordWrap/>
        <w:autoSpaceDE/>
        <w:autoSpaceDN/>
        <w:spacing w:after="0" w:line="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noProof/>
          <w:color w:val="212121"/>
          <w:sz w:val="24"/>
          <w:szCs w:val="24"/>
        </w:rPr>
        <w:drawing>
          <wp:inline distT="0" distB="0" distL="0" distR="0" wp14:anchorId="365F972F" wp14:editId="27CFC7BC">
            <wp:extent cx="6480810" cy="2798445"/>
            <wp:effectExtent l="0" t="0" r="0" b="1905"/>
            <wp:docPr id="1" name="그림 1" descr="A diagram comparing enabled and disabl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diagram comparing enabled and disabled stat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80810" cy="2798445"/>
                    </a:xfrm>
                    <a:prstGeom prst="rect">
                      <a:avLst/>
                    </a:prstGeom>
                    <a:noFill/>
                    <a:ln>
                      <a:noFill/>
                    </a:ln>
                  </pic:spPr>
                </pic:pic>
              </a:graphicData>
            </a:graphic>
          </wp:inline>
        </w:drawing>
      </w:r>
    </w:p>
    <w:p w14:paraId="4A5CCB09"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1. Outlined container: 12% White</w:t>
      </w:r>
      <w:r w:rsidRPr="002B7411">
        <w:rPr>
          <w:rFonts w:ascii="Times New Roman" w:eastAsia="Times New Roman" w:hAnsi="Times New Roman" w:cs="Times New Roman"/>
          <w:sz w:val="24"/>
          <w:szCs w:val="24"/>
        </w:rPr>
        <w:br/>
        <w:t>2. Label/Icon: 38% White</w:t>
      </w:r>
      <w:r w:rsidRPr="002B7411">
        <w:rPr>
          <w:rFonts w:ascii="Times New Roman" w:eastAsia="Times New Roman" w:hAnsi="Times New Roman" w:cs="Times New Roman"/>
          <w:sz w:val="24"/>
          <w:szCs w:val="24"/>
        </w:rPr>
        <w:br/>
        <w:t>3. Filled container: 12% White</w:t>
      </w:r>
    </w:p>
    <w:p w14:paraId="64E5ED89"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616161"/>
          <w:sz w:val="24"/>
          <w:szCs w:val="24"/>
        </w:rPr>
        <w:fldChar w:fldCharType="begin"/>
      </w:r>
      <w:r w:rsidRPr="002B7411">
        <w:rPr>
          <w:rFonts w:ascii="Times New Roman" w:eastAsia="Times New Roman" w:hAnsi="Times New Roman" w:cs="Times New Roman"/>
          <w:color w:val="616161"/>
          <w:sz w:val="24"/>
          <w:szCs w:val="24"/>
        </w:rPr>
        <w:instrText xml:space="preserve"> HYPERLINK "https://m2.material.io/design/interaction/states.html" \o "States" \t "_self" </w:instrText>
      </w:r>
      <w:r w:rsidRPr="002B7411">
        <w:rPr>
          <w:rFonts w:ascii="Times New Roman" w:eastAsia="Times New Roman" w:hAnsi="Times New Roman" w:cs="Times New Roman"/>
          <w:color w:val="616161"/>
          <w:sz w:val="24"/>
          <w:szCs w:val="24"/>
        </w:rPr>
        <w:fldChar w:fldCharType="separate"/>
      </w:r>
    </w:p>
    <w:p w14:paraId="63D695BB"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color w:val="212121"/>
          <w:sz w:val="21"/>
          <w:szCs w:val="21"/>
        </w:rPr>
        <w:t>States</w:t>
      </w:r>
    </w:p>
    <w:p w14:paraId="3A3B1587" w14:textId="77777777" w:rsidR="002B7411" w:rsidRPr="002B7411" w:rsidRDefault="002B7411" w:rsidP="002B7411">
      <w:pPr>
        <w:widowControl/>
        <w:shd w:val="clear" w:color="auto" w:fill="FFFFFF"/>
        <w:wordWrap/>
        <w:autoSpaceDE/>
        <w:autoSpaceDN/>
        <w:spacing w:after="100" w:afterAutospacing="1"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Visual representations used to communicate the status of a component or interactive element.</w:t>
      </w:r>
    </w:p>
    <w:p w14:paraId="07B5B9C8"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0000FF"/>
          <w:sz w:val="24"/>
          <w:szCs w:val="24"/>
        </w:rPr>
      </w:pPr>
      <w:r w:rsidRPr="002B7411">
        <w:rPr>
          <w:rFonts w:ascii="Times New Roman" w:eastAsia="Times New Roman" w:hAnsi="Times New Roman" w:cs="Times New Roman"/>
          <w:color w:val="0000FF"/>
          <w:sz w:val="24"/>
          <w:szCs w:val="24"/>
        </w:rPr>
        <w:t xml:space="preserve">Related </w:t>
      </w:r>
      <w:proofErr w:type="spellStart"/>
      <w:r w:rsidRPr="002B7411">
        <w:rPr>
          <w:rFonts w:ascii="Times New Roman" w:eastAsia="Times New Roman" w:hAnsi="Times New Roman" w:cs="Times New Roman"/>
          <w:color w:val="0000FF"/>
          <w:sz w:val="24"/>
          <w:szCs w:val="24"/>
        </w:rPr>
        <w:t>article</w:t>
      </w:r>
      <w:r w:rsidRPr="002B7411">
        <w:rPr>
          <w:rFonts w:ascii="Material Icons" w:eastAsia="Times New Roman" w:hAnsi="Material Icons" w:cs="Times New Roman"/>
          <w:color w:val="757575"/>
          <w:sz w:val="36"/>
          <w:szCs w:val="36"/>
        </w:rPr>
        <w:t>arrow_downward</w:t>
      </w:r>
      <w:proofErr w:type="spellEnd"/>
    </w:p>
    <w:p w14:paraId="61A4EA0C" w14:textId="77777777" w:rsidR="002B7411" w:rsidRPr="002B7411" w:rsidRDefault="002B7411" w:rsidP="002B7411">
      <w:pPr>
        <w:widowControl/>
        <w:shd w:val="clear" w:color="auto" w:fill="FFFFFF"/>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fldChar w:fldCharType="end"/>
      </w:r>
    </w:p>
    <w:p w14:paraId="0EB3B7A3"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0C37C46A">
          <v:rect id="_x0000_i1085" style="width:0;height:1.5pt" o:hralign="center" o:hrstd="t" o:hr="t" fillcolor="#a0a0a0" stroked="f"/>
        </w:pict>
      </w:r>
    </w:p>
    <w:p w14:paraId="1F98A38F" w14:textId="77777777" w:rsidR="002B7411" w:rsidRPr="002B7411" w:rsidRDefault="002B7411" w:rsidP="002B7411">
      <w:pPr>
        <w:widowControl/>
        <w:wordWrap/>
        <w:autoSpaceDE/>
        <w:autoSpaceDN/>
        <w:spacing w:after="0" w:line="240" w:lineRule="auto"/>
        <w:outlineLvl w:val="1"/>
        <w:rPr>
          <w:rFonts w:ascii="Times New Roman" w:eastAsia="Times New Roman" w:hAnsi="Times New Roman" w:cs="Times New Roman"/>
          <w:b/>
          <w:bCs/>
          <w:color w:val="212121"/>
          <w:sz w:val="36"/>
          <w:szCs w:val="36"/>
        </w:rPr>
      </w:pPr>
      <w:proofErr w:type="spellStart"/>
      <w:r w:rsidRPr="002B7411">
        <w:rPr>
          <w:rFonts w:ascii="Times New Roman" w:eastAsia="Times New Roman" w:hAnsi="Times New Roman" w:cs="Times New Roman"/>
          <w:b/>
          <w:bCs/>
          <w:color w:val="212121"/>
          <w:sz w:val="36"/>
          <w:szCs w:val="36"/>
        </w:rPr>
        <w:t>Resources</w:t>
      </w:r>
      <w:r w:rsidRPr="002B7411">
        <w:rPr>
          <w:rFonts w:ascii="Times New Roman" w:eastAsia="Times New Roman" w:hAnsi="Times New Roman" w:cs="Times New Roman"/>
          <w:color w:val="212121"/>
          <w:sz w:val="36"/>
          <w:szCs w:val="36"/>
        </w:rPr>
        <w:t>link</w:t>
      </w:r>
      <w:proofErr w:type="spellEnd"/>
    </w:p>
    <w:p w14:paraId="3DC77965" w14:textId="77777777" w:rsidR="002B7411" w:rsidRPr="002B7411" w:rsidRDefault="002B7411" w:rsidP="002B7411">
      <w:pPr>
        <w:widowControl/>
        <w:wordWrap/>
        <w:autoSpaceDE/>
        <w:autoSpaceDN/>
        <w:spacing w:before="720" w:after="240" w:line="240" w:lineRule="auto"/>
        <w:outlineLvl w:val="2"/>
        <w:rPr>
          <w:rFonts w:ascii="Times New Roman" w:eastAsia="Times New Roman" w:hAnsi="Times New Roman" w:cs="Times New Roman"/>
          <w:b/>
          <w:bCs/>
          <w:color w:val="212121"/>
          <w:sz w:val="27"/>
          <w:szCs w:val="27"/>
        </w:rPr>
      </w:pPr>
      <w:r w:rsidRPr="002B7411">
        <w:rPr>
          <w:rFonts w:ascii="Times New Roman" w:eastAsia="Times New Roman" w:hAnsi="Times New Roman" w:cs="Times New Roman"/>
          <w:b/>
          <w:bCs/>
          <w:color w:val="212121"/>
          <w:sz w:val="27"/>
          <w:szCs w:val="27"/>
        </w:rPr>
        <w:lastRenderedPageBreak/>
        <w:t>Design files</w:t>
      </w:r>
    </w:p>
    <w:p w14:paraId="2888E65E"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 xml:space="preserve">These design files include elements for dark theme layouts, such as status bars, app bars, bottom toolbars, cards, dropdown menus, side </w:t>
      </w:r>
      <w:proofErr w:type="spellStart"/>
      <w:r w:rsidRPr="002B7411">
        <w:rPr>
          <w:rFonts w:ascii="Times New Roman" w:eastAsia="Times New Roman" w:hAnsi="Times New Roman" w:cs="Times New Roman"/>
          <w:sz w:val="24"/>
          <w:szCs w:val="24"/>
        </w:rPr>
        <w:t>navs</w:t>
      </w:r>
      <w:proofErr w:type="spellEnd"/>
      <w:r w:rsidRPr="002B7411">
        <w:rPr>
          <w:rFonts w:ascii="Times New Roman" w:eastAsia="Times New Roman" w:hAnsi="Times New Roman" w:cs="Times New Roman"/>
          <w:sz w:val="24"/>
          <w:szCs w:val="24"/>
        </w:rPr>
        <w:t>, dialogs, floating action buttons, and other components.</w:t>
      </w:r>
    </w:p>
    <w:p w14:paraId="26FA7359"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sz w:val="24"/>
          <w:szCs w:val="24"/>
        </w:rPr>
        <w:fldChar w:fldCharType="begin"/>
      </w:r>
      <w:r w:rsidRPr="002B7411">
        <w:rPr>
          <w:rFonts w:ascii="Times New Roman" w:eastAsia="Times New Roman" w:hAnsi="Times New Roman" w:cs="Times New Roman"/>
          <w:sz w:val="24"/>
          <w:szCs w:val="24"/>
        </w:rPr>
        <w:instrText xml:space="preserve"> HYPERLINK "https://storage.googleapis.com/mio-assets/resources/Material%20Dark%20Theme%20Design%20Kit.fig" \o "" \t "_blank" </w:instrText>
      </w:r>
      <w:r w:rsidRPr="002B7411">
        <w:rPr>
          <w:rFonts w:ascii="Times New Roman" w:eastAsia="Times New Roman" w:hAnsi="Times New Roman" w:cs="Times New Roman"/>
          <w:sz w:val="24"/>
          <w:szCs w:val="24"/>
        </w:rPr>
        <w:fldChar w:fldCharType="separate"/>
      </w:r>
    </w:p>
    <w:p w14:paraId="7127F6F2"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color w:val="212121"/>
          <w:sz w:val="24"/>
          <w:szCs w:val="24"/>
        </w:rPr>
        <w:t>DOWNLOAD FOR FIGMA</w:t>
      </w:r>
      <w:r w:rsidRPr="002B7411">
        <w:rPr>
          <w:rFonts w:ascii="Times New Roman" w:eastAsia="Times New Roman" w:hAnsi="Times New Roman" w:cs="Times New Roman"/>
          <w:sz w:val="24"/>
          <w:szCs w:val="24"/>
        </w:rPr>
        <w:fldChar w:fldCharType="end"/>
      </w:r>
    </w:p>
    <w:p w14:paraId="2539850C"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br/>
      </w:r>
      <w:hyperlink r:id="rId62" w:tgtFrame="_blank" w:history="1">
        <w:r w:rsidRPr="002B7411">
          <w:rPr>
            <w:rFonts w:ascii="Times New Roman" w:eastAsia="Times New Roman" w:hAnsi="Times New Roman" w:cs="Times New Roman"/>
            <w:color w:val="212121"/>
            <w:sz w:val="24"/>
            <w:szCs w:val="24"/>
          </w:rPr>
          <w:t>DOWNLOAD FOR SKETCH</w:t>
        </w:r>
      </w:hyperlink>
    </w:p>
    <w:p w14:paraId="2AB1DCD3"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i/>
          <w:iCs/>
          <w:sz w:val="24"/>
          <w:szCs w:val="24"/>
        </w:rPr>
        <w:t>Available under </w:t>
      </w:r>
      <w:hyperlink r:id="rId63" w:tgtFrame="_blank" w:history="1">
        <w:r w:rsidRPr="002B7411">
          <w:rPr>
            <w:rFonts w:ascii="Times New Roman" w:eastAsia="Times New Roman" w:hAnsi="Times New Roman" w:cs="Times New Roman"/>
            <w:i/>
            <w:iCs/>
            <w:color w:val="212121"/>
            <w:sz w:val="24"/>
            <w:szCs w:val="24"/>
            <w:u w:val="single"/>
          </w:rPr>
          <w:t>Apache 2.0.</w:t>
        </w:r>
      </w:hyperlink>
      <w:r w:rsidRPr="002B7411">
        <w:rPr>
          <w:rFonts w:ascii="Times New Roman" w:eastAsia="Times New Roman" w:hAnsi="Times New Roman" w:cs="Times New Roman"/>
          <w:i/>
          <w:iCs/>
          <w:sz w:val="24"/>
          <w:szCs w:val="24"/>
        </w:rPr>
        <w:t> By downloading, you agree to the </w:t>
      </w:r>
      <w:hyperlink r:id="rId64" w:tgtFrame="_blank" w:history="1">
        <w:r w:rsidRPr="002B7411">
          <w:rPr>
            <w:rFonts w:ascii="Times New Roman" w:eastAsia="Times New Roman" w:hAnsi="Times New Roman" w:cs="Times New Roman"/>
            <w:i/>
            <w:iCs/>
            <w:color w:val="212121"/>
            <w:sz w:val="24"/>
            <w:szCs w:val="24"/>
            <w:u w:val="single"/>
          </w:rPr>
          <w:t>Google Terms of Service.</w:t>
        </w:r>
      </w:hyperlink>
      <w:r w:rsidRPr="002B7411">
        <w:rPr>
          <w:rFonts w:ascii="Times New Roman" w:eastAsia="Times New Roman" w:hAnsi="Times New Roman" w:cs="Times New Roman"/>
          <w:i/>
          <w:iCs/>
          <w:sz w:val="24"/>
          <w:szCs w:val="24"/>
        </w:rPr>
        <w:t> The </w:t>
      </w:r>
      <w:hyperlink r:id="rId65" w:tgtFrame="_blank" w:history="1">
        <w:r w:rsidRPr="002B7411">
          <w:rPr>
            <w:rFonts w:ascii="Times New Roman" w:eastAsia="Times New Roman" w:hAnsi="Times New Roman" w:cs="Times New Roman"/>
            <w:i/>
            <w:iCs/>
            <w:color w:val="212121"/>
            <w:sz w:val="24"/>
            <w:szCs w:val="24"/>
            <w:u w:val="single"/>
          </w:rPr>
          <w:t>Google Privacy Policy</w:t>
        </w:r>
      </w:hyperlink>
      <w:r w:rsidRPr="002B7411">
        <w:rPr>
          <w:rFonts w:ascii="Times New Roman" w:eastAsia="Times New Roman" w:hAnsi="Times New Roman" w:cs="Times New Roman"/>
          <w:i/>
          <w:iCs/>
          <w:sz w:val="24"/>
          <w:szCs w:val="24"/>
        </w:rPr>
        <w:t> describes how data is handled in this service.</w:t>
      </w:r>
    </w:p>
    <w:p w14:paraId="04715EBA"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pict w14:anchorId="5276BDEB">
          <v:rect id="_x0000_i1086" style="width:0;height:1.5pt" o:hralign="center" o:hrstd="t" o:hr="t" fillcolor="#a0a0a0" stroked="f"/>
        </w:pict>
      </w:r>
    </w:p>
    <w:p w14:paraId="0C4BB168" w14:textId="77777777" w:rsidR="002B7411" w:rsidRPr="002B7411" w:rsidRDefault="002B7411" w:rsidP="002B7411">
      <w:pPr>
        <w:widowControl/>
        <w:wordWrap/>
        <w:autoSpaceDE/>
        <w:autoSpaceDN/>
        <w:spacing w:after="0" w:line="240" w:lineRule="auto"/>
        <w:outlineLvl w:val="1"/>
        <w:rPr>
          <w:rFonts w:ascii="Times New Roman" w:eastAsia="Times New Roman" w:hAnsi="Times New Roman" w:cs="Times New Roman"/>
          <w:b/>
          <w:bCs/>
          <w:color w:val="212121"/>
          <w:sz w:val="36"/>
          <w:szCs w:val="36"/>
        </w:rPr>
      </w:pPr>
      <w:proofErr w:type="spellStart"/>
      <w:r w:rsidRPr="002B7411">
        <w:rPr>
          <w:rFonts w:ascii="Times New Roman" w:eastAsia="Times New Roman" w:hAnsi="Times New Roman" w:cs="Times New Roman"/>
          <w:b/>
          <w:bCs/>
          <w:color w:val="212121"/>
          <w:sz w:val="36"/>
          <w:szCs w:val="36"/>
        </w:rPr>
        <w:t>Implementation</w:t>
      </w:r>
      <w:r w:rsidRPr="002B7411">
        <w:rPr>
          <w:rFonts w:ascii="Times New Roman" w:eastAsia="Times New Roman" w:hAnsi="Times New Roman" w:cs="Times New Roman"/>
          <w:color w:val="212121"/>
          <w:sz w:val="36"/>
          <w:szCs w:val="36"/>
        </w:rPr>
        <w:t>link</w:t>
      </w:r>
      <w:proofErr w:type="spellEnd"/>
    </w:p>
    <w:p w14:paraId="4EE1A039" w14:textId="77777777" w:rsidR="002B7411" w:rsidRPr="002B7411" w:rsidRDefault="002B7411" w:rsidP="002B7411">
      <w:pPr>
        <w:widowControl/>
        <w:wordWrap/>
        <w:autoSpaceDE/>
        <w:autoSpaceDN/>
        <w:spacing w:before="100" w:beforeAutospacing="1" w:after="100" w:afterAutospacing="1"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Dark theme implementation support for each platform is indicated below.</w:t>
      </w:r>
    </w:p>
    <w:tbl>
      <w:tblPr>
        <w:tblW w:w="0" w:type="auto"/>
        <w:tblCellMar>
          <w:top w:w="15" w:type="dxa"/>
          <w:left w:w="15" w:type="dxa"/>
          <w:bottom w:w="15" w:type="dxa"/>
          <w:right w:w="15" w:type="dxa"/>
        </w:tblCellMar>
        <w:tblLook w:val="04A0" w:firstRow="1" w:lastRow="0" w:firstColumn="1" w:lastColumn="0" w:noHBand="0" w:noVBand="1"/>
      </w:tblPr>
      <w:tblGrid>
        <w:gridCol w:w="1320"/>
        <w:gridCol w:w="1413"/>
      </w:tblGrid>
      <w:tr w:rsidR="002B7411" w:rsidRPr="002B7411" w14:paraId="450465DB" w14:textId="77777777" w:rsidTr="002B7411">
        <w:trPr>
          <w:trHeight w:val="840"/>
          <w:tblHeader/>
        </w:trPr>
        <w:tc>
          <w:tcPr>
            <w:tcW w:w="0" w:type="auto"/>
            <w:tcBorders>
              <w:top w:val="single" w:sz="6" w:space="0" w:color="EEEEEE"/>
              <w:left w:val="nil"/>
              <w:bottom w:val="single" w:sz="6" w:space="0" w:color="EEEEEE"/>
              <w:right w:val="single" w:sz="6" w:space="0" w:color="EEEEEE"/>
            </w:tcBorders>
            <w:shd w:val="clear" w:color="auto" w:fill="FAFAFA"/>
            <w:tcMar>
              <w:top w:w="240" w:type="dxa"/>
              <w:left w:w="240" w:type="dxa"/>
              <w:bottom w:w="240" w:type="dxa"/>
              <w:right w:w="240" w:type="dxa"/>
            </w:tcMar>
            <w:vAlign w:val="center"/>
            <w:hideMark/>
          </w:tcPr>
          <w:p w14:paraId="40CC8273"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Platform</w:t>
            </w:r>
          </w:p>
        </w:tc>
        <w:tc>
          <w:tcPr>
            <w:tcW w:w="0" w:type="auto"/>
            <w:tcBorders>
              <w:top w:val="single" w:sz="6" w:space="0" w:color="EEEEEE"/>
              <w:left w:val="single" w:sz="6" w:space="0" w:color="EEEEEE"/>
              <w:bottom w:val="single" w:sz="6" w:space="0" w:color="EEEEEE"/>
              <w:right w:val="nil"/>
            </w:tcBorders>
            <w:shd w:val="clear" w:color="auto" w:fill="FAFAFA"/>
            <w:tcMar>
              <w:top w:w="240" w:type="dxa"/>
              <w:left w:w="240" w:type="dxa"/>
              <w:bottom w:w="240" w:type="dxa"/>
              <w:right w:w="240" w:type="dxa"/>
            </w:tcMar>
            <w:vAlign w:val="center"/>
            <w:hideMark/>
          </w:tcPr>
          <w:p w14:paraId="00B54428"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616161"/>
                <w:sz w:val="24"/>
                <w:szCs w:val="24"/>
              </w:rPr>
            </w:pPr>
            <w:r w:rsidRPr="002B7411">
              <w:rPr>
                <w:rFonts w:ascii="Times New Roman" w:eastAsia="Times New Roman" w:hAnsi="Times New Roman" w:cs="Times New Roman"/>
                <w:color w:val="616161"/>
                <w:sz w:val="24"/>
                <w:szCs w:val="24"/>
              </w:rPr>
              <w:t>Status</w:t>
            </w:r>
          </w:p>
        </w:tc>
      </w:tr>
      <w:tr w:rsidR="002B7411" w:rsidRPr="002B7411" w14:paraId="45B9F572"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54C46CA8"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Android</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0E895621"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hyperlink r:id="rId66" w:tgtFrame="_blank" w:history="1">
              <w:r w:rsidRPr="002B7411">
                <w:rPr>
                  <w:rFonts w:ascii="Times New Roman" w:eastAsia="Times New Roman" w:hAnsi="Times New Roman" w:cs="Times New Roman"/>
                  <w:color w:val="212121"/>
                  <w:sz w:val="24"/>
                  <w:szCs w:val="24"/>
                  <w:u w:val="single"/>
                </w:rPr>
                <w:t>Available</w:t>
              </w:r>
            </w:hyperlink>
          </w:p>
        </w:tc>
      </w:tr>
      <w:tr w:rsidR="002B7411" w:rsidRPr="002B7411" w14:paraId="1323D597"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0A09FEDE"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iOS</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3C834611"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Planned</w:t>
            </w:r>
          </w:p>
        </w:tc>
      </w:tr>
      <w:tr w:rsidR="002B7411" w:rsidRPr="002B7411" w14:paraId="681213EF"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60C5CC68"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Web</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1F3FA7B9"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Planned</w:t>
            </w:r>
          </w:p>
        </w:tc>
      </w:tr>
      <w:tr w:rsidR="002B7411" w:rsidRPr="002B7411" w14:paraId="155DBFE2" w14:textId="77777777" w:rsidTr="002B7411">
        <w:trPr>
          <w:trHeight w:val="780"/>
        </w:trPr>
        <w:tc>
          <w:tcPr>
            <w:tcW w:w="0" w:type="auto"/>
            <w:tcBorders>
              <w:top w:val="single" w:sz="6" w:space="0" w:color="EEEEEE"/>
              <w:left w:val="nil"/>
              <w:bottom w:val="single" w:sz="6" w:space="0" w:color="EEEEEE"/>
              <w:right w:val="single" w:sz="6" w:space="0" w:color="EEEEEE"/>
            </w:tcBorders>
            <w:tcMar>
              <w:top w:w="240" w:type="dxa"/>
              <w:left w:w="240" w:type="dxa"/>
              <w:bottom w:w="240" w:type="dxa"/>
              <w:right w:w="240" w:type="dxa"/>
            </w:tcMar>
            <w:vAlign w:val="center"/>
            <w:hideMark/>
          </w:tcPr>
          <w:p w14:paraId="1893ACB7"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Flutter</w:t>
            </w:r>
          </w:p>
        </w:tc>
        <w:tc>
          <w:tcPr>
            <w:tcW w:w="0" w:type="auto"/>
            <w:tcBorders>
              <w:top w:val="single" w:sz="6" w:space="0" w:color="EEEEEE"/>
              <w:left w:val="single" w:sz="6" w:space="0" w:color="EEEEEE"/>
              <w:bottom w:val="single" w:sz="6" w:space="0" w:color="EEEEEE"/>
              <w:right w:val="nil"/>
            </w:tcBorders>
            <w:tcMar>
              <w:top w:w="240" w:type="dxa"/>
              <w:left w:w="240" w:type="dxa"/>
              <w:bottom w:w="240" w:type="dxa"/>
              <w:right w:w="240" w:type="dxa"/>
            </w:tcMar>
            <w:vAlign w:val="center"/>
            <w:hideMark/>
          </w:tcPr>
          <w:p w14:paraId="7455A9BD"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color w:val="424242"/>
                <w:sz w:val="24"/>
                <w:szCs w:val="24"/>
              </w:rPr>
            </w:pPr>
            <w:r w:rsidRPr="002B7411">
              <w:rPr>
                <w:rFonts w:ascii="Times New Roman" w:eastAsia="Times New Roman" w:hAnsi="Times New Roman" w:cs="Times New Roman"/>
                <w:color w:val="424242"/>
                <w:sz w:val="24"/>
                <w:szCs w:val="24"/>
              </w:rPr>
              <w:t>Planned</w:t>
            </w:r>
          </w:p>
        </w:tc>
      </w:tr>
    </w:tbl>
    <w:p w14:paraId="4896FD45" w14:textId="77777777" w:rsidR="002B7411" w:rsidRPr="002B7411" w:rsidRDefault="002B7411" w:rsidP="002B7411">
      <w:pPr>
        <w:widowControl/>
        <w:wordWrap/>
        <w:autoSpaceDE/>
        <w:autoSpaceDN/>
        <w:spacing w:after="0" w:line="240" w:lineRule="auto"/>
        <w:outlineLvl w:val="1"/>
        <w:rPr>
          <w:rFonts w:ascii="Times New Roman" w:eastAsia="Times New Roman" w:hAnsi="Times New Roman" w:cs="Times New Roman"/>
          <w:b/>
          <w:bCs/>
          <w:color w:val="212121"/>
          <w:sz w:val="36"/>
          <w:szCs w:val="36"/>
        </w:rPr>
      </w:pPr>
      <w:r w:rsidRPr="002B7411">
        <w:rPr>
          <w:rFonts w:ascii="Times New Roman" w:eastAsia="Times New Roman" w:hAnsi="Times New Roman" w:cs="Times New Roman"/>
          <w:b/>
          <w:bCs/>
          <w:color w:val="212121"/>
          <w:sz w:val="36"/>
          <w:szCs w:val="36"/>
        </w:rPr>
        <w:t>Up next</w:t>
      </w:r>
    </w:p>
    <w:p w14:paraId="637F146F" w14:textId="77777777" w:rsidR="002B7411" w:rsidRPr="002B7411" w:rsidRDefault="002B7411" w:rsidP="002B7411">
      <w:pPr>
        <w:widowControl/>
        <w:wordWrap/>
        <w:autoSpaceDE/>
        <w:autoSpaceDN/>
        <w:spacing w:after="480" w:line="24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sz w:val="24"/>
          <w:szCs w:val="24"/>
        </w:rPr>
        <w:fldChar w:fldCharType="begin"/>
      </w:r>
      <w:r w:rsidRPr="002B7411">
        <w:rPr>
          <w:rFonts w:ascii="Times New Roman" w:eastAsia="Times New Roman" w:hAnsi="Times New Roman" w:cs="Times New Roman"/>
          <w:sz w:val="24"/>
          <w:szCs w:val="24"/>
        </w:rPr>
        <w:instrText xml:space="preserve"> HYPERLINK "https://m2.material.io/design/typography/the-type-system.html" \o "The type system" \t "_self" </w:instrText>
      </w:r>
      <w:r w:rsidRPr="002B7411">
        <w:rPr>
          <w:rFonts w:ascii="Times New Roman" w:eastAsia="Times New Roman" w:hAnsi="Times New Roman" w:cs="Times New Roman"/>
          <w:sz w:val="24"/>
          <w:szCs w:val="24"/>
        </w:rPr>
        <w:fldChar w:fldCharType="separate"/>
      </w:r>
    </w:p>
    <w:p w14:paraId="1D3FD465" w14:textId="77777777" w:rsidR="002B7411" w:rsidRPr="002B7411" w:rsidRDefault="002B7411" w:rsidP="002B7411">
      <w:pPr>
        <w:widowControl/>
        <w:wordWrap/>
        <w:autoSpaceDE/>
        <w:autoSpaceDN/>
        <w:spacing w:before="100" w:beforeAutospacing="1" w:after="100" w:afterAutospacing="1" w:line="240" w:lineRule="auto"/>
        <w:outlineLvl w:val="2"/>
        <w:rPr>
          <w:rFonts w:ascii="Times New Roman" w:eastAsia="Times New Roman" w:hAnsi="Times New Roman" w:cs="Times New Roman"/>
          <w:b/>
          <w:bCs/>
          <w:color w:val="757575"/>
          <w:sz w:val="27"/>
          <w:szCs w:val="27"/>
        </w:rPr>
      </w:pPr>
      <w:r w:rsidRPr="002B7411">
        <w:rPr>
          <w:rFonts w:ascii="Times New Roman" w:eastAsia="Times New Roman" w:hAnsi="Times New Roman" w:cs="Times New Roman"/>
          <w:b/>
          <w:bCs/>
          <w:color w:val="757575"/>
          <w:sz w:val="27"/>
          <w:szCs w:val="27"/>
        </w:rPr>
        <w:t>Typography</w:t>
      </w:r>
    </w:p>
    <w:p w14:paraId="34C3FA03" w14:textId="77777777" w:rsidR="002B7411" w:rsidRPr="002B7411" w:rsidRDefault="002B7411" w:rsidP="002B7411">
      <w:pPr>
        <w:widowControl/>
        <w:wordWrap/>
        <w:autoSpaceDE/>
        <w:autoSpaceDN/>
        <w:spacing w:before="120" w:after="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t>The type system</w:t>
      </w:r>
    </w:p>
    <w:p w14:paraId="5D5B1E54" w14:textId="77777777" w:rsidR="002B7411" w:rsidRPr="002B7411" w:rsidRDefault="002B7411" w:rsidP="002B7411">
      <w:pPr>
        <w:widowControl/>
        <w:wordWrap/>
        <w:autoSpaceDE/>
        <w:autoSpaceDN/>
        <w:spacing w:after="480" w:line="24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sz w:val="24"/>
          <w:szCs w:val="24"/>
        </w:rPr>
        <w:fldChar w:fldCharType="end"/>
      </w:r>
      <w:r w:rsidRPr="002B7411">
        <w:rPr>
          <w:rFonts w:ascii="Times New Roman" w:eastAsia="Times New Roman" w:hAnsi="Times New Roman" w:cs="Times New Roman"/>
          <w:sz w:val="24"/>
          <w:szCs w:val="24"/>
        </w:rPr>
        <w:fldChar w:fldCharType="begin"/>
      </w:r>
      <w:r w:rsidRPr="002B7411">
        <w:rPr>
          <w:rFonts w:ascii="Times New Roman" w:eastAsia="Times New Roman" w:hAnsi="Times New Roman" w:cs="Times New Roman"/>
          <w:sz w:val="24"/>
          <w:szCs w:val="24"/>
        </w:rPr>
        <w:instrText xml:space="preserve"> HYPERLINK "https://m2.material.io/design/color/the-color-system.html" \o "Color theme creation" \t "_self" </w:instrText>
      </w:r>
      <w:r w:rsidRPr="002B7411">
        <w:rPr>
          <w:rFonts w:ascii="Times New Roman" w:eastAsia="Times New Roman" w:hAnsi="Times New Roman" w:cs="Times New Roman"/>
          <w:sz w:val="24"/>
          <w:szCs w:val="24"/>
        </w:rPr>
        <w:fldChar w:fldCharType="separate"/>
      </w:r>
    </w:p>
    <w:p w14:paraId="0BA7632C" w14:textId="77777777" w:rsidR="002B7411" w:rsidRPr="002B7411" w:rsidRDefault="002B7411" w:rsidP="002B7411">
      <w:pPr>
        <w:widowControl/>
        <w:wordWrap/>
        <w:autoSpaceDE/>
        <w:autoSpaceDN/>
        <w:spacing w:before="100" w:beforeAutospacing="1" w:after="100" w:afterAutospacing="1" w:line="240" w:lineRule="auto"/>
        <w:outlineLvl w:val="2"/>
        <w:rPr>
          <w:rFonts w:ascii="Times New Roman" w:eastAsia="Times New Roman" w:hAnsi="Times New Roman" w:cs="Times New Roman"/>
          <w:b/>
          <w:bCs/>
          <w:color w:val="757575"/>
          <w:sz w:val="27"/>
          <w:szCs w:val="27"/>
        </w:rPr>
      </w:pPr>
      <w:r w:rsidRPr="002B7411">
        <w:rPr>
          <w:rFonts w:ascii="Times New Roman" w:eastAsia="Times New Roman" w:hAnsi="Times New Roman" w:cs="Times New Roman"/>
          <w:b/>
          <w:bCs/>
          <w:color w:val="757575"/>
          <w:sz w:val="27"/>
          <w:szCs w:val="27"/>
        </w:rPr>
        <w:t>Color</w:t>
      </w:r>
    </w:p>
    <w:p w14:paraId="2F943C9E" w14:textId="77777777" w:rsidR="002B7411" w:rsidRPr="002B7411" w:rsidRDefault="002B7411" w:rsidP="002B7411">
      <w:pPr>
        <w:widowControl/>
        <w:wordWrap/>
        <w:autoSpaceDE/>
        <w:autoSpaceDN/>
        <w:spacing w:before="120" w:after="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lastRenderedPageBreak/>
        <w:t>Color theme creation</w:t>
      </w:r>
    </w:p>
    <w:p w14:paraId="64E644A0" w14:textId="77777777" w:rsidR="002B7411" w:rsidRPr="002B7411" w:rsidRDefault="002B7411" w:rsidP="002B7411">
      <w:pPr>
        <w:widowControl/>
        <w:wordWrap/>
        <w:autoSpaceDE/>
        <w:autoSpaceDN/>
        <w:spacing w:after="480" w:line="240" w:lineRule="auto"/>
        <w:rPr>
          <w:rFonts w:ascii="Times New Roman" w:eastAsia="Times New Roman" w:hAnsi="Times New Roman" w:cs="Times New Roman"/>
          <w:color w:val="212121"/>
          <w:sz w:val="24"/>
          <w:szCs w:val="24"/>
        </w:rPr>
      </w:pPr>
      <w:r w:rsidRPr="002B7411">
        <w:rPr>
          <w:rFonts w:ascii="Times New Roman" w:eastAsia="Times New Roman" w:hAnsi="Times New Roman" w:cs="Times New Roman"/>
          <w:sz w:val="24"/>
          <w:szCs w:val="24"/>
        </w:rPr>
        <w:fldChar w:fldCharType="end"/>
      </w:r>
      <w:r w:rsidRPr="002B7411">
        <w:rPr>
          <w:rFonts w:ascii="Times New Roman" w:eastAsia="Times New Roman" w:hAnsi="Times New Roman" w:cs="Times New Roman"/>
          <w:sz w:val="24"/>
          <w:szCs w:val="24"/>
        </w:rPr>
        <w:fldChar w:fldCharType="begin"/>
      </w:r>
      <w:r w:rsidRPr="002B7411">
        <w:rPr>
          <w:rFonts w:ascii="Times New Roman" w:eastAsia="Times New Roman" w:hAnsi="Times New Roman" w:cs="Times New Roman"/>
          <w:sz w:val="24"/>
          <w:szCs w:val="24"/>
        </w:rPr>
        <w:instrText xml:space="preserve"> HYPERLINK "https://m2.material.io/design/environment/elevation.html" \o "Depicting elevation" \t "_self" </w:instrText>
      </w:r>
      <w:r w:rsidRPr="002B7411">
        <w:rPr>
          <w:rFonts w:ascii="Times New Roman" w:eastAsia="Times New Roman" w:hAnsi="Times New Roman" w:cs="Times New Roman"/>
          <w:sz w:val="24"/>
          <w:szCs w:val="24"/>
        </w:rPr>
        <w:fldChar w:fldCharType="separate"/>
      </w:r>
    </w:p>
    <w:p w14:paraId="70E3960C" w14:textId="77777777" w:rsidR="002B7411" w:rsidRPr="002B7411" w:rsidRDefault="002B7411" w:rsidP="002B7411">
      <w:pPr>
        <w:widowControl/>
        <w:wordWrap/>
        <w:autoSpaceDE/>
        <w:autoSpaceDN/>
        <w:spacing w:before="100" w:beforeAutospacing="1" w:after="100" w:afterAutospacing="1" w:line="240" w:lineRule="auto"/>
        <w:outlineLvl w:val="2"/>
        <w:rPr>
          <w:rFonts w:ascii="Times New Roman" w:eastAsia="Times New Roman" w:hAnsi="Times New Roman" w:cs="Times New Roman"/>
          <w:b/>
          <w:bCs/>
          <w:color w:val="757575"/>
          <w:sz w:val="27"/>
          <w:szCs w:val="27"/>
        </w:rPr>
      </w:pPr>
      <w:r w:rsidRPr="002B7411">
        <w:rPr>
          <w:rFonts w:ascii="Times New Roman" w:eastAsia="Times New Roman" w:hAnsi="Times New Roman" w:cs="Times New Roman"/>
          <w:b/>
          <w:bCs/>
          <w:color w:val="757575"/>
          <w:sz w:val="27"/>
          <w:szCs w:val="27"/>
        </w:rPr>
        <w:t>Environment</w:t>
      </w:r>
    </w:p>
    <w:p w14:paraId="66004816" w14:textId="77777777" w:rsidR="002B7411" w:rsidRPr="002B7411" w:rsidRDefault="002B7411" w:rsidP="002B7411">
      <w:pPr>
        <w:widowControl/>
        <w:wordWrap/>
        <w:autoSpaceDE/>
        <w:autoSpaceDN/>
        <w:spacing w:before="120" w:after="0" w:line="240" w:lineRule="auto"/>
        <w:outlineLvl w:val="3"/>
        <w:rPr>
          <w:rFonts w:ascii="Times New Roman" w:eastAsia="Times New Roman" w:hAnsi="Times New Roman" w:cs="Times New Roman"/>
          <w:b/>
          <w:bCs/>
          <w:color w:val="212121"/>
          <w:sz w:val="24"/>
          <w:szCs w:val="24"/>
        </w:rPr>
      </w:pPr>
      <w:r w:rsidRPr="002B7411">
        <w:rPr>
          <w:rFonts w:ascii="Times New Roman" w:eastAsia="Times New Roman" w:hAnsi="Times New Roman" w:cs="Times New Roman"/>
          <w:b/>
          <w:bCs/>
          <w:color w:val="212121"/>
          <w:sz w:val="24"/>
          <w:szCs w:val="24"/>
        </w:rPr>
        <w:t>Depicting elevation</w:t>
      </w:r>
    </w:p>
    <w:p w14:paraId="33DA6C67"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fldChar w:fldCharType="end"/>
      </w:r>
    </w:p>
    <w:p w14:paraId="5D7D8149" w14:textId="77777777" w:rsidR="002B7411" w:rsidRPr="002B7411" w:rsidRDefault="002B7411" w:rsidP="002B7411">
      <w:pPr>
        <w:widowControl/>
        <w:wordWrap/>
        <w:autoSpaceDE/>
        <w:autoSpaceDN/>
        <w:spacing w:after="0" w:line="240" w:lineRule="auto"/>
        <w:ind w:right="480"/>
        <w:rPr>
          <w:rFonts w:ascii="Times New Roman" w:eastAsia="Times New Roman" w:hAnsi="Times New Roman" w:cs="Times New Roman"/>
          <w:color w:val="212121"/>
          <w:sz w:val="24"/>
          <w:szCs w:val="24"/>
          <w:u w:val="single"/>
        </w:rPr>
      </w:pPr>
      <w:r w:rsidRPr="002B7411">
        <w:rPr>
          <w:rFonts w:ascii="Times New Roman" w:eastAsia="Times New Roman" w:hAnsi="Times New Roman" w:cs="Times New Roman"/>
          <w:sz w:val="24"/>
          <w:szCs w:val="24"/>
        </w:rPr>
        <w:fldChar w:fldCharType="begin"/>
      </w:r>
      <w:r w:rsidRPr="002B7411">
        <w:rPr>
          <w:rFonts w:ascii="Times New Roman" w:eastAsia="Times New Roman" w:hAnsi="Times New Roman" w:cs="Times New Roman"/>
          <w:sz w:val="24"/>
          <w:szCs w:val="24"/>
        </w:rPr>
        <w:instrText xml:space="preserve"> HYPERLINK "https://m2.material.io/" </w:instrText>
      </w:r>
      <w:r w:rsidRPr="002B7411">
        <w:rPr>
          <w:rFonts w:ascii="Times New Roman" w:eastAsia="Times New Roman" w:hAnsi="Times New Roman" w:cs="Times New Roman"/>
          <w:sz w:val="24"/>
          <w:szCs w:val="24"/>
        </w:rPr>
        <w:fldChar w:fldCharType="separate"/>
      </w:r>
    </w:p>
    <w:p w14:paraId="32D5AD81"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fldChar w:fldCharType="end"/>
      </w:r>
    </w:p>
    <w:p w14:paraId="4A6DFB7D" w14:textId="77777777" w:rsidR="002B7411" w:rsidRPr="002B7411" w:rsidRDefault="002B7411" w:rsidP="002B7411">
      <w:pPr>
        <w:widowControl/>
        <w:wordWrap/>
        <w:autoSpaceDE/>
        <w:autoSpaceDN/>
        <w:spacing w:after="48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t>Material is an adaptable system of guidelines, components, and tools that support the best practices of user interface design. Backed by open-source code, Material streamlines collaboration between designers and developers, and helps teams quickly build beautiful products.</w:t>
      </w:r>
    </w:p>
    <w:p w14:paraId="7855CB24" w14:textId="77777777" w:rsidR="002B7411" w:rsidRPr="002B7411" w:rsidRDefault="002B7411" w:rsidP="002B7411">
      <w:pPr>
        <w:widowControl/>
        <w:numPr>
          <w:ilvl w:val="0"/>
          <w:numId w:val="6"/>
        </w:numPr>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67" w:tgtFrame="_blank" w:history="1">
        <w:r w:rsidRPr="002B7411">
          <w:rPr>
            <w:rFonts w:ascii="Times New Roman" w:eastAsia="Times New Roman" w:hAnsi="Times New Roman" w:cs="Times New Roman"/>
            <w:color w:val="0000FF"/>
            <w:sz w:val="24"/>
            <w:szCs w:val="24"/>
            <w:u w:val="single"/>
          </w:rPr>
          <w:t>GitHub</w:t>
        </w:r>
      </w:hyperlink>
    </w:p>
    <w:p w14:paraId="0E5F1107" w14:textId="77777777" w:rsidR="002B7411" w:rsidRPr="002B7411" w:rsidRDefault="002B7411" w:rsidP="002B7411">
      <w:pPr>
        <w:widowControl/>
        <w:numPr>
          <w:ilvl w:val="0"/>
          <w:numId w:val="6"/>
        </w:numPr>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68" w:tgtFrame="_blank" w:history="1">
        <w:r w:rsidRPr="002B7411">
          <w:rPr>
            <w:rFonts w:ascii="Times New Roman" w:eastAsia="Times New Roman" w:hAnsi="Times New Roman" w:cs="Times New Roman"/>
            <w:color w:val="0000FF"/>
            <w:sz w:val="24"/>
            <w:szCs w:val="24"/>
            <w:u w:val="single"/>
          </w:rPr>
          <w:t>Twitter</w:t>
        </w:r>
      </w:hyperlink>
    </w:p>
    <w:p w14:paraId="701CF136" w14:textId="77777777" w:rsidR="002B7411" w:rsidRPr="002B7411" w:rsidRDefault="002B7411" w:rsidP="002B7411">
      <w:pPr>
        <w:widowControl/>
        <w:numPr>
          <w:ilvl w:val="0"/>
          <w:numId w:val="6"/>
        </w:numPr>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69" w:tgtFrame="_blank" w:history="1">
        <w:r w:rsidRPr="002B7411">
          <w:rPr>
            <w:rFonts w:ascii="Times New Roman" w:eastAsia="Times New Roman" w:hAnsi="Times New Roman" w:cs="Times New Roman"/>
            <w:color w:val="0000FF"/>
            <w:sz w:val="24"/>
            <w:szCs w:val="24"/>
            <w:u w:val="single"/>
          </w:rPr>
          <w:t>YouTube</w:t>
        </w:r>
      </w:hyperlink>
    </w:p>
    <w:p w14:paraId="215EA340" w14:textId="77777777" w:rsidR="002B7411" w:rsidRPr="002B7411" w:rsidRDefault="002B7411" w:rsidP="002B7411">
      <w:pPr>
        <w:widowControl/>
        <w:numPr>
          <w:ilvl w:val="0"/>
          <w:numId w:val="6"/>
        </w:numPr>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70" w:tgtFrame="_blank" w:history="1">
        <w:r w:rsidRPr="002B7411">
          <w:rPr>
            <w:rFonts w:ascii="Times New Roman" w:eastAsia="Times New Roman" w:hAnsi="Times New Roman" w:cs="Times New Roman"/>
            <w:color w:val="0000FF"/>
            <w:sz w:val="24"/>
            <w:szCs w:val="24"/>
            <w:u w:val="single"/>
          </w:rPr>
          <w:t>Blog RSS</w:t>
        </w:r>
      </w:hyperlink>
    </w:p>
    <w:p w14:paraId="46A980D4" w14:textId="77777777" w:rsidR="002B7411" w:rsidRPr="002B7411" w:rsidRDefault="002B7411" w:rsidP="002B7411">
      <w:pPr>
        <w:widowControl/>
        <w:wordWrap/>
        <w:autoSpaceDE/>
        <w:autoSpaceDN/>
        <w:spacing w:after="0" w:line="240" w:lineRule="auto"/>
        <w:ind w:right="480"/>
        <w:rPr>
          <w:rFonts w:ascii="Times New Roman" w:eastAsia="Times New Roman" w:hAnsi="Times New Roman" w:cs="Times New Roman"/>
          <w:color w:val="212121"/>
          <w:sz w:val="24"/>
          <w:szCs w:val="24"/>
          <w:u w:val="single"/>
        </w:rPr>
      </w:pPr>
      <w:r w:rsidRPr="002B7411">
        <w:rPr>
          <w:rFonts w:ascii="Times New Roman" w:eastAsia="Times New Roman" w:hAnsi="Times New Roman" w:cs="Times New Roman"/>
          <w:sz w:val="24"/>
          <w:szCs w:val="24"/>
        </w:rPr>
        <w:fldChar w:fldCharType="begin"/>
      </w:r>
      <w:r w:rsidRPr="002B7411">
        <w:rPr>
          <w:rFonts w:ascii="Times New Roman" w:eastAsia="Times New Roman" w:hAnsi="Times New Roman" w:cs="Times New Roman"/>
          <w:sz w:val="24"/>
          <w:szCs w:val="24"/>
        </w:rPr>
        <w:instrText xml:space="preserve"> HYPERLINK "https://www.google.com/" </w:instrText>
      </w:r>
      <w:r w:rsidRPr="002B7411">
        <w:rPr>
          <w:rFonts w:ascii="Times New Roman" w:eastAsia="Times New Roman" w:hAnsi="Times New Roman" w:cs="Times New Roman"/>
          <w:sz w:val="24"/>
          <w:szCs w:val="24"/>
        </w:rPr>
        <w:fldChar w:fldCharType="separate"/>
      </w:r>
    </w:p>
    <w:p w14:paraId="6FC00FCB" w14:textId="77777777" w:rsidR="002B7411" w:rsidRPr="002B7411" w:rsidRDefault="002B7411" w:rsidP="002B7411">
      <w:pPr>
        <w:widowControl/>
        <w:wordWrap/>
        <w:autoSpaceDE/>
        <w:autoSpaceDN/>
        <w:spacing w:after="0" w:line="240" w:lineRule="auto"/>
        <w:rPr>
          <w:rFonts w:ascii="Times New Roman" w:eastAsia="Times New Roman" w:hAnsi="Times New Roman" w:cs="Times New Roman"/>
          <w:sz w:val="24"/>
          <w:szCs w:val="24"/>
        </w:rPr>
      </w:pPr>
      <w:r w:rsidRPr="002B7411">
        <w:rPr>
          <w:rFonts w:ascii="Times New Roman" w:eastAsia="Times New Roman" w:hAnsi="Times New Roman" w:cs="Times New Roman"/>
          <w:sz w:val="24"/>
          <w:szCs w:val="24"/>
        </w:rPr>
        <w:fldChar w:fldCharType="end"/>
      </w:r>
    </w:p>
    <w:p w14:paraId="362AC33A" w14:textId="77777777" w:rsidR="002B7411" w:rsidRPr="002B7411" w:rsidRDefault="002B7411" w:rsidP="002B7411">
      <w:pPr>
        <w:widowControl/>
        <w:numPr>
          <w:ilvl w:val="0"/>
          <w:numId w:val="7"/>
        </w:numPr>
        <w:wordWrap/>
        <w:autoSpaceDE/>
        <w:autoSpaceDN/>
        <w:spacing w:before="100" w:beforeAutospacing="1" w:after="100" w:afterAutospacing="1" w:line="240" w:lineRule="auto"/>
        <w:rPr>
          <w:rFonts w:ascii="Times New Roman" w:eastAsia="Times New Roman" w:hAnsi="Times New Roman" w:cs="Times New Roman"/>
          <w:sz w:val="24"/>
          <w:szCs w:val="24"/>
        </w:rPr>
      </w:pPr>
      <w:hyperlink r:id="rId71" w:tgtFrame="_blank" w:history="1">
        <w:r w:rsidRPr="002B7411">
          <w:rPr>
            <w:rFonts w:ascii="Times New Roman" w:eastAsia="Times New Roman" w:hAnsi="Times New Roman" w:cs="Times New Roman"/>
            <w:color w:val="0000FF"/>
            <w:sz w:val="24"/>
            <w:szCs w:val="24"/>
            <w:u w:val="single"/>
          </w:rPr>
          <w:t>Privacy Policy</w:t>
        </w:r>
      </w:hyperlink>
    </w:p>
    <w:p w14:paraId="219051E0" w14:textId="77777777" w:rsidR="002B7411" w:rsidRPr="002B7411" w:rsidRDefault="002B7411" w:rsidP="002B7411">
      <w:pPr>
        <w:widowControl/>
        <w:numPr>
          <w:ilvl w:val="0"/>
          <w:numId w:val="7"/>
        </w:numPr>
        <w:wordWrap/>
        <w:autoSpaceDE/>
        <w:autoSpaceDN/>
        <w:spacing w:before="100" w:beforeAutospacing="1" w:after="100" w:afterAutospacing="1" w:line="240" w:lineRule="auto"/>
        <w:ind w:left="960"/>
        <w:rPr>
          <w:rFonts w:ascii="Times New Roman" w:eastAsia="Times New Roman" w:hAnsi="Times New Roman" w:cs="Times New Roman"/>
          <w:sz w:val="24"/>
          <w:szCs w:val="24"/>
        </w:rPr>
      </w:pPr>
      <w:hyperlink r:id="rId72" w:tgtFrame="_blank" w:history="1">
        <w:r w:rsidRPr="002B7411">
          <w:rPr>
            <w:rFonts w:ascii="Times New Roman" w:eastAsia="Times New Roman" w:hAnsi="Times New Roman" w:cs="Times New Roman"/>
            <w:color w:val="0000FF"/>
            <w:sz w:val="24"/>
            <w:szCs w:val="24"/>
            <w:u w:val="single"/>
          </w:rPr>
          <w:t>Terms of Service</w:t>
        </w:r>
      </w:hyperlink>
    </w:p>
    <w:p w14:paraId="38A1D4FE" w14:textId="77777777" w:rsidR="002B7411" w:rsidRPr="002B7411" w:rsidRDefault="002B7411" w:rsidP="002B7411">
      <w:pPr>
        <w:widowControl/>
        <w:numPr>
          <w:ilvl w:val="0"/>
          <w:numId w:val="7"/>
        </w:numPr>
        <w:wordWrap/>
        <w:autoSpaceDE/>
        <w:autoSpaceDN/>
        <w:spacing w:before="100" w:beforeAutospacing="1" w:after="100" w:afterAutospacing="1" w:line="240" w:lineRule="auto"/>
        <w:ind w:left="960"/>
        <w:rPr>
          <w:rFonts w:ascii="Times New Roman" w:eastAsia="Times New Roman" w:hAnsi="Times New Roman" w:cs="Times New Roman"/>
          <w:sz w:val="24"/>
          <w:szCs w:val="24"/>
        </w:rPr>
      </w:pPr>
      <w:hyperlink r:id="rId73" w:history="1">
        <w:r w:rsidRPr="002B7411">
          <w:rPr>
            <w:rFonts w:ascii="Times New Roman" w:eastAsia="Times New Roman" w:hAnsi="Times New Roman" w:cs="Times New Roman"/>
            <w:color w:val="0000FF"/>
            <w:sz w:val="24"/>
            <w:szCs w:val="24"/>
            <w:u w:val="single"/>
          </w:rPr>
          <w:t>Feedback</w:t>
        </w:r>
      </w:hyperlink>
    </w:p>
    <w:p w14:paraId="0AF3DCCA" w14:textId="77777777" w:rsidR="00562E0E" w:rsidRDefault="00562E0E"/>
    <w:sectPr w:rsidR="00562E0E" w:rsidSect="002B7411">
      <w:pgSz w:w="11906" w:h="16838"/>
      <w:pgMar w:top="993" w:right="849" w:bottom="709" w:left="851"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aterial Icons">
    <w:altName w:val="Cambria"/>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854FA"/>
    <w:multiLevelType w:val="multilevel"/>
    <w:tmpl w:val="731E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8CD0DC7"/>
    <w:multiLevelType w:val="multilevel"/>
    <w:tmpl w:val="58AE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E63E19"/>
    <w:multiLevelType w:val="multilevel"/>
    <w:tmpl w:val="2B4E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4AC59F1"/>
    <w:multiLevelType w:val="multilevel"/>
    <w:tmpl w:val="64E4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C1742B"/>
    <w:multiLevelType w:val="multilevel"/>
    <w:tmpl w:val="CF849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7B97100"/>
    <w:multiLevelType w:val="multilevel"/>
    <w:tmpl w:val="AD1E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8D02198"/>
    <w:multiLevelType w:val="multilevel"/>
    <w:tmpl w:val="0FC0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3"/>
  </w:num>
  <w:num w:numId="4">
    <w:abstractNumId w:val="4"/>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411"/>
    <w:rsid w:val="002B7411"/>
    <w:rsid w:val="002C44D0"/>
    <w:rsid w:val="00455A46"/>
    <w:rsid w:val="00562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AC821"/>
  <w15:chartTrackingRefBased/>
  <w15:docId w15:val="{2EEA1AC6-AE97-4EFE-BA46-5A4A2ACDB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link w:val="1Char"/>
    <w:uiPriority w:val="9"/>
    <w:qFormat/>
    <w:rsid w:val="002B7411"/>
    <w:pPr>
      <w:widowControl/>
      <w:wordWrap/>
      <w:autoSpaceDE/>
      <w:autoSpaceDN/>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Char"/>
    <w:uiPriority w:val="9"/>
    <w:qFormat/>
    <w:rsid w:val="002B7411"/>
    <w:pPr>
      <w:widowControl/>
      <w:wordWrap/>
      <w:autoSpaceDE/>
      <w:autoSpaceDN/>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link w:val="3Char"/>
    <w:uiPriority w:val="9"/>
    <w:qFormat/>
    <w:rsid w:val="002B7411"/>
    <w:pPr>
      <w:widowControl/>
      <w:wordWrap/>
      <w:autoSpaceDE/>
      <w:autoSpaceDN/>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4">
    <w:name w:val="heading 4"/>
    <w:basedOn w:val="a"/>
    <w:link w:val="4Char"/>
    <w:uiPriority w:val="9"/>
    <w:qFormat/>
    <w:rsid w:val="002B7411"/>
    <w:pPr>
      <w:widowControl/>
      <w:wordWrap/>
      <w:autoSpaceDE/>
      <w:autoSpaceDN/>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B7411"/>
    <w:rPr>
      <w:rFonts w:ascii="Times New Roman" w:eastAsia="Times New Roman" w:hAnsi="Times New Roman" w:cs="Times New Roman"/>
      <w:b/>
      <w:bCs/>
      <w:kern w:val="36"/>
      <w:sz w:val="48"/>
      <w:szCs w:val="48"/>
    </w:rPr>
  </w:style>
  <w:style w:type="character" w:customStyle="1" w:styleId="2Char">
    <w:name w:val="제목 2 Char"/>
    <w:basedOn w:val="a0"/>
    <w:link w:val="2"/>
    <w:uiPriority w:val="9"/>
    <w:rsid w:val="002B7411"/>
    <w:rPr>
      <w:rFonts w:ascii="Times New Roman" w:eastAsia="Times New Roman" w:hAnsi="Times New Roman" w:cs="Times New Roman"/>
      <w:b/>
      <w:bCs/>
      <w:sz w:val="36"/>
      <w:szCs w:val="36"/>
    </w:rPr>
  </w:style>
  <w:style w:type="character" w:customStyle="1" w:styleId="3Char">
    <w:name w:val="제목 3 Char"/>
    <w:basedOn w:val="a0"/>
    <w:link w:val="3"/>
    <w:uiPriority w:val="9"/>
    <w:rsid w:val="002B7411"/>
    <w:rPr>
      <w:rFonts w:ascii="Times New Roman" w:eastAsia="Times New Roman" w:hAnsi="Times New Roman" w:cs="Times New Roman"/>
      <w:b/>
      <w:bCs/>
      <w:sz w:val="27"/>
      <w:szCs w:val="27"/>
    </w:rPr>
  </w:style>
  <w:style w:type="character" w:customStyle="1" w:styleId="4Char">
    <w:name w:val="제목 4 Char"/>
    <w:basedOn w:val="a0"/>
    <w:link w:val="4"/>
    <w:uiPriority w:val="9"/>
    <w:rsid w:val="002B7411"/>
    <w:rPr>
      <w:rFonts w:ascii="Times New Roman" w:eastAsia="Times New Roman" w:hAnsi="Times New Roman" w:cs="Times New Roman"/>
      <w:b/>
      <w:bCs/>
      <w:sz w:val="24"/>
      <w:szCs w:val="24"/>
    </w:rPr>
  </w:style>
  <w:style w:type="paragraph" w:customStyle="1" w:styleId="ng-star-inserted">
    <w:name w:val="ng-star-inserted"/>
    <w:basedOn w:val="a"/>
    <w:rsid w:val="002B7411"/>
    <w:pPr>
      <w:widowControl/>
      <w:wordWrap/>
      <w:autoSpaceDE/>
      <w:autoSpaceDN/>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line">
    <w:name w:val="overline"/>
    <w:basedOn w:val="a0"/>
    <w:rsid w:val="002B7411"/>
  </w:style>
  <w:style w:type="character" w:styleId="a3">
    <w:name w:val="Hyperlink"/>
    <w:basedOn w:val="a0"/>
    <w:uiPriority w:val="99"/>
    <w:semiHidden/>
    <w:unhideWhenUsed/>
    <w:rsid w:val="002B7411"/>
    <w:rPr>
      <w:color w:val="0000FF"/>
      <w:u w:val="single"/>
    </w:rPr>
  </w:style>
  <w:style w:type="paragraph" w:styleId="a4">
    <w:name w:val="Normal (Web)"/>
    <w:basedOn w:val="a"/>
    <w:uiPriority w:val="99"/>
    <w:semiHidden/>
    <w:unhideWhenUsed/>
    <w:rsid w:val="002B7411"/>
    <w:pPr>
      <w:widowControl/>
      <w:wordWrap/>
      <w:autoSpaceDE/>
      <w:autoSpaceDN/>
      <w:spacing w:before="100" w:beforeAutospacing="1" w:after="100" w:afterAutospacing="1" w:line="240" w:lineRule="auto"/>
    </w:pPr>
    <w:rPr>
      <w:rFonts w:ascii="Times New Roman" w:eastAsia="Times New Roman" w:hAnsi="Times New Roman" w:cs="Times New Roman"/>
      <w:sz w:val="24"/>
      <w:szCs w:val="24"/>
    </w:rPr>
  </w:style>
  <w:style w:type="character" w:styleId="a5">
    <w:name w:val="Strong"/>
    <w:basedOn w:val="a0"/>
    <w:uiPriority w:val="22"/>
    <w:qFormat/>
    <w:rsid w:val="002B7411"/>
    <w:rPr>
      <w:b/>
      <w:bCs/>
    </w:rPr>
  </w:style>
  <w:style w:type="character" w:customStyle="1" w:styleId="heading">
    <w:name w:val="heading"/>
    <w:basedOn w:val="a0"/>
    <w:rsid w:val="002B7411"/>
  </w:style>
  <w:style w:type="paragraph" w:customStyle="1" w:styleId="description">
    <w:name w:val="description"/>
    <w:basedOn w:val="a"/>
    <w:rsid w:val="002B7411"/>
    <w:pPr>
      <w:widowControl/>
      <w:wordWrap/>
      <w:autoSpaceDE/>
      <w:autoSpaceDN/>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ent-type">
    <w:name w:val="content-type"/>
    <w:basedOn w:val="a"/>
    <w:rsid w:val="002B7411"/>
    <w:pPr>
      <w:widowControl/>
      <w:wordWrap/>
      <w:autoSpaceDE/>
      <w:autoSpaceDN/>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commends-label">
    <w:name w:val="recommends-label"/>
    <w:basedOn w:val="a0"/>
    <w:rsid w:val="002B7411"/>
  </w:style>
  <w:style w:type="character" w:customStyle="1" w:styleId="slot-container">
    <w:name w:val="slot-container"/>
    <w:basedOn w:val="a0"/>
    <w:rsid w:val="002B7411"/>
  </w:style>
  <w:style w:type="character" w:styleId="a6">
    <w:name w:val="Emphasis"/>
    <w:basedOn w:val="a0"/>
    <w:uiPriority w:val="20"/>
    <w:qFormat/>
    <w:rsid w:val="002B741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465197">
      <w:bodyDiv w:val="1"/>
      <w:marLeft w:val="0"/>
      <w:marRight w:val="0"/>
      <w:marTop w:val="0"/>
      <w:marBottom w:val="0"/>
      <w:divBdr>
        <w:top w:val="none" w:sz="0" w:space="0" w:color="auto"/>
        <w:left w:val="none" w:sz="0" w:space="0" w:color="auto"/>
        <w:bottom w:val="none" w:sz="0" w:space="0" w:color="auto"/>
        <w:right w:val="none" w:sz="0" w:space="0" w:color="auto"/>
      </w:divBdr>
      <w:divsChild>
        <w:div w:id="1680961462">
          <w:marLeft w:val="0"/>
          <w:marRight w:val="0"/>
          <w:marTop w:val="0"/>
          <w:marBottom w:val="0"/>
          <w:divBdr>
            <w:top w:val="none" w:sz="0" w:space="0" w:color="auto"/>
            <w:left w:val="none" w:sz="0" w:space="0" w:color="auto"/>
            <w:bottom w:val="none" w:sz="0" w:space="0" w:color="auto"/>
            <w:right w:val="none" w:sz="0" w:space="0" w:color="auto"/>
          </w:divBdr>
          <w:divsChild>
            <w:div w:id="1634292708">
              <w:marLeft w:val="0"/>
              <w:marRight w:val="0"/>
              <w:marTop w:val="0"/>
              <w:marBottom w:val="0"/>
              <w:divBdr>
                <w:top w:val="none" w:sz="0" w:space="0" w:color="auto"/>
                <w:left w:val="none" w:sz="0" w:space="0" w:color="auto"/>
                <w:bottom w:val="none" w:sz="0" w:space="0" w:color="auto"/>
                <w:right w:val="none" w:sz="0" w:space="0" w:color="auto"/>
              </w:divBdr>
              <w:divsChild>
                <w:div w:id="1142498519">
                  <w:marLeft w:val="0"/>
                  <w:marRight w:val="0"/>
                  <w:marTop w:val="0"/>
                  <w:marBottom w:val="0"/>
                  <w:divBdr>
                    <w:top w:val="none" w:sz="0" w:space="0" w:color="auto"/>
                    <w:left w:val="none" w:sz="0" w:space="0" w:color="auto"/>
                    <w:bottom w:val="none" w:sz="0" w:space="0" w:color="auto"/>
                    <w:right w:val="none" w:sz="0" w:space="0" w:color="auto"/>
                  </w:divBdr>
                </w:div>
              </w:divsChild>
            </w:div>
            <w:div w:id="2059276051">
              <w:marLeft w:val="0"/>
              <w:marRight w:val="0"/>
              <w:marTop w:val="645"/>
              <w:marBottom w:val="1440"/>
              <w:divBdr>
                <w:top w:val="none" w:sz="0" w:space="0" w:color="auto"/>
                <w:left w:val="none" w:sz="0" w:space="0" w:color="auto"/>
                <w:bottom w:val="none" w:sz="0" w:space="0" w:color="auto"/>
                <w:right w:val="none" w:sz="0" w:space="0" w:color="auto"/>
              </w:divBdr>
            </w:div>
          </w:divsChild>
        </w:div>
        <w:div w:id="1231230841">
          <w:marLeft w:val="0"/>
          <w:marRight w:val="0"/>
          <w:marTop w:val="0"/>
          <w:marBottom w:val="0"/>
          <w:divBdr>
            <w:top w:val="none" w:sz="0" w:space="0" w:color="auto"/>
            <w:left w:val="none" w:sz="0" w:space="0" w:color="auto"/>
            <w:bottom w:val="none" w:sz="0" w:space="0" w:color="auto"/>
            <w:right w:val="none" w:sz="0" w:space="0" w:color="auto"/>
          </w:divBdr>
        </w:div>
        <w:div w:id="1698044322">
          <w:marLeft w:val="0"/>
          <w:marRight w:val="0"/>
          <w:marTop w:val="0"/>
          <w:marBottom w:val="0"/>
          <w:divBdr>
            <w:top w:val="none" w:sz="0" w:space="0" w:color="auto"/>
            <w:left w:val="none" w:sz="0" w:space="0" w:color="auto"/>
            <w:bottom w:val="none" w:sz="0" w:space="0" w:color="auto"/>
            <w:right w:val="none" w:sz="0" w:space="0" w:color="auto"/>
          </w:divBdr>
          <w:divsChild>
            <w:div w:id="2070879320">
              <w:marLeft w:val="0"/>
              <w:marRight w:val="0"/>
              <w:marTop w:val="0"/>
              <w:marBottom w:val="0"/>
              <w:divBdr>
                <w:top w:val="none" w:sz="0" w:space="0" w:color="auto"/>
                <w:left w:val="none" w:sz="0" w:space="0" w:color="auto"/>
                <w:bottom w:val="none" w:sz="0" w:space="0" w:color="auto"/>
                <w:right w:val="none" w:sz="0" w:space="0" w:color="auto"/>
              </w:divBdr>
              <w:divsChild>
                <w:div w:id="1457873747">
                  <w:marLeft w:val="0"/>
                  <w:marRight w:val="0"/>
                  <w:marTop w:val="0"/>
                  <w:marBottom w:val="0"/>
                  <w:divBdr>
                    <w:top w:val="none" w:sz="0" w:space="0" w:color="auto"/>
                    <w:left w:val="none" w:sz="0" w:space="0" w:color="auto"/>
                    <w:bottom w:val="none" w:sz="0" w:space="0" w:color="auto"/>
                    <w:right w:val="none" w:sz="0" w:space="0" w:color="auto"/>
                  </w:divBdr>
                  <w:divsChild>
                    <w:div w:id="242763079">
                      <w:marLeft w:val="0"/>
                      <w:marRight w:val="0"/>
                      <w:marTop w:val="0"/>
                      <w:marBottom w:val="0"/>
                      <w:divBdr>
                        <w:top w:val="none" w:sz="0" w:space="0" w:color="auto"/>
                        <w:left w:val="none" w:sz="0" w:space="0" w:color="auto"/>
                        <w:bottom w:val="none" w:sz="0" w:space="0" w:color="auto"/>
                        <w:right w:val="none" w:sz="0" w:space="0" w:color="auto"/>
                      </w:divBdr>
                    </w:div>
                    <w:div w:id="261450838">
                      <w:marLeft w:val="0"/>
                      <w:marRight w:val="0"/>
                      <w:marTop w:val="0"/>
                      <w:marBottom w:val="0"/>
                      <w:divBdr>
                        <w:top w:val="none" w:sz="0" w:space="0" w:color="auto"/>
                        <w:left w:val="none" w:sz="0" w:space="0" w:color="auto"/>
                        <w:bottom w:val="none" w:sz="0" w:space="0" w:color="auto"/>
                        <w:right w:val="none" w:sz="0" w:space="0" w:color="auto"/>
                      </w:divBdr>
                      <w:divsChild>
                        <w:div w:id="1185174105">
                          <w:marLeft w:val="0"/>
                          <w:marRight w:val="0"/>
                          <w:marTop w:val="0"/>
                          <w:marBottom w:val="0"/>
                          <w:divBdr>
                            <w:top w:val="none" w:sz="0" w:space="0" w:color="auto"/>
                            <w:left w:val="none" w:sz="0" w:space="0" w:color="auto"/>
                            <w:bottom w:val="none" w:sz="0" w:space="0" w:color="auto"/>
                            <w:right w:val="none" w:sz="0" w:space="0" w:color="auto"/>
                          </w:divBdr>
                        </w:div>
                        <w:div w:id="469133149">
                          <w:marLeft w:val="0"/>
                          <w:marRight w:val="0"/>
                          <w:marTop w:val="0"/>
                          <w:marBottom w:val="0"/>
                          <w:divBdr>
                            <w:top w:val="none" w:sz="0" w:space="0" w:color="auto"/>
                            <w:left w:val="none" w:sz="0" w:space="0" w:color="auto"/>
                            <w:bottom w:val="none" w:sz="0" w:space="0" w:color="auto"/>
                            <w:right w:val="none" w:sz="0" w:space="0" w:color="auto"/>
                          </w:divBdr>
                          <w:divsChild>
                            <w:div w:id="845637984">
                              <w:marLeft w:val="0"/>
                              <w:marRight w:val="0"/>
                              <w:marTop w:val="0"/>
                              <w:marBottom w:val="0"/>
                              <w:divBdr>
                                <w:top w:val="none" w:sz="0" w:space="0" w:color="auto"/>
                                <w:left w:val="none" w:sz="0" w:space="0" w:color="auto"/>
                                <w:bottom w:val="none" w:sz="0" w:space="0" w:color="auto"/>
                                <w:right w:val="none" w:sz="0" w:space="0" w:color="auto"/>
                              </w:divBdr>
                            </w:div>
                            <w:div w:id="695884072">
                              <w:marLeft w:val="0"/>
                              <w:marRight w:val="0"/>
                              <w:marTop w:val="0"/>
                              <w:marBottom w:val="0"/>
                              <w:divBdr>
                                <w:top w:val="none" w:sz="0" w:space="0" w:color="auto"/>
                                <w:left w:val="none" w:sz="0" w:space="0" w:color="auto"/>
                                <w:bottom w:val="none" w:sz="0" w:space="0" w:color="auto"/>
                                <w:right w:val="none" w:sz="0" w:space="0" w:color="auto"/>
                              </w:divBdr>
                            </w:div>
                            <w:div w:id="1847792661">
                              <w:marLeft w:val="0"/>
                              <w:marRight w:val="0"/>
                              <w:marTop w:val="0"/>
                              <w:marBottom w:val="0"/>
                              <w:divBdr>
                                <w:top w:val="none" w:sz="0" w:space="0" w:color="auto"/>
                                <w:left w:val="none" w:sz="0" w:space="0" w:color="auto"/>
                                <w:bottom w:val="none" w:sz="0" w:space="0" w:color="auto"/>
                                <w:right w:val="none" w:sz="0" w:space="0" w:color="auto"/>
                              </w:divBdr>
                            </w:div>
                            <w:div w:id="20185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15223">
                  <w:marLeft w:val="0"/>
                  <w:marRight w:val="0"/>
                  <w:marTop w:val="0"/>
                  <w:marBottom w:val="0"/>
                  <w:divBdr>
                    <w:top w:val="none" w:sz="0" w:space="0" w:color="auto"/>
                    <w:left w:val="none" w:sz="0" w:space="0" w:color="auto"/>
                    <w:bottom w:val="none" w:sz="0" w:space="0" w:color="auto"/>
                    <w:right w:val="none" w:sz="0" w:space="0" w:color="auto"/>
                  </w:divBdr>
                  <w:divsChild>
                    <w:div w:id="475805068">
                      <w:marLeft w:val="0"/>
                      <w:marRight w:val="0"/>
                      <w:marTop w:val="0"/>
                      <w:marBottom w:val="0"/>
                      <w:divBdr>
                        <w:top w:val="none" w:sz="0" w:space="0" w:color="auto"/>
                        <w:left w:val="none" w:sz="0" w:space="0" w:color="auto"/>
                        <w:bottom w:val="none" w:sz="0" w:space="0" w:color="auto"/>
                        <w:right w:val="none" w:sz="0" w:space="0" w:color="auto"/>
                      </w:divBdr>
                    </w:div>
                    <w:div w:id="1227105104">
                      <w:marLeft w:val="0"/>
                      <w:marRight w:val="0"/>
                      <w:marTop w:val="0"/>
                      <w:marBottom w:val="0"/>
                      <w:divBdr>
                        <w:top w:val="none" w:sz="0" w:space="0" w:color="auto"/>
                        <w:left w:val="none" w:sz="0" w:space="0" w:color="auto"/>
                        <w:bottom w:val="none" w:sz="0" w:space="0" w:color="auto"/>
                        <w:right w:val="none" w:sz="0" w:space="0" w:color="auto"/>
                      </w:divBdr>
                      <w:divsChild>
                        <w:div w:id="1332753552">
                          <w:marLeft w:val="0"/>
                          <w:marRight w:val="0"/>
                          <w:marTop w:val="0"/>
                          <w:marBottom w:val="0"/>
                          <w:divBdr>
                            <w:top w:val="none" w:sz="0" w:space="0" w:color="auto"/>
                            <w:left w:val="none" w:sz="0" w:space="0" w:color="auto"/>
                            <w:bottom w:val="none" w:sz="0" w:space="0" w:color="auto"/>
                            <w:right w:val="none" w:sz="0" w:space="0" w:color="auto"/>
                          </w:divBdr>
                        </w:div>
                        <w:div w:id="542602073">
                          <w:marLeft w:val="0"/>
                          <w:marRight w:val="0"/>
                          <w:marTop w:val="0"/>
                          <w:marBottom w:val="0"/>
                          <w:divBdr>
                            <w:top w:val="none" w:sz="0" w:space="0" w:color="auto"/>
                            <w:left w:val="none" w:sz="0" w:space="0" w:color="auto"/>
                            <w:bottom w:val="none" w:sz="0" w:space="0" w:color="auto"/>
                            <w:right w:val="none" w:sz="0" w:space="0" w:color="auto"/>
                          </w:divBdr>
                          <w:divsChild>
                            <w:div w:id="119736548">
                              <w:marLeft w:val="0"/>
                              <w:marRight w:val="0"/>
                              <w:marTop w:val="720"/>
                              <w:marBottom w:val="0"/>
                              <w:divBdr>
                                <w:top w:val="none" w:sz="0" w:space="0" w:color="auto"/>
                                <w:left w:val="none" w:sz="0" w:space="0" w:color="auto"/>
                                <w:bottom w:val="none" w:sz="0" w:space="0" w:color="auto"/>
                                <w:right w:val="none" w:sz="0" w:space="0" w:color="auto"/>
                              </w:divBdr>
                              <w:divsChild>
                                <w:div w:id="902910184">
                                  <w:marLeft w:val="0"/>
                                  <w:marRight w:val="0"/>
                                  <w:marTop w:val="0"/>
                                  <w:marBottom w:val="0"/>
                                  <w:divBdr>
                                    <w:top w:val="none" w:sz="0" w:space="0" w:color="auto"/>
                                    <w:left w:val="none" w:sz="0" w:space="0" w:color="auto"/>
                                    <w:bottom w:val="none" w:sz="0" w:space="0" w:color="auto"/>
                                    <w:right w:val="none" w:sz="0" w:space="0" w:color="auto"/>
                                  </w:divBdr>
                                  <w:divsChild>
                                    <w:div w:id="1635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345508">
              <w:marLeft w:val="0"/>
              <w:marRight w:val="0"/>
              <w:marTop w:val="0"/>
              <w:marBottom w:val="0"/>
              <w:divBdr>
                <w:top w:val="none" w:sz="0" w:space="0" w:color="auto"/>
                <w:left w:val="none" w:sz="0" w:space="0" w:color="auto"/>
                <w:bottom w:val="none" w:sz="0" w:space="0" w:color="auto"/>
                <w:right w:val="none" w:sz="0" w:space="0" w:color="auto"/>
              </w:divBdr>
              <w:divsChild>
                <w:div w:id="1741750579">
                  <w:marLeft w:val="0"/>
                  <w:marRight w:val="0"/>
                  <w:marTop w:val="0"/>
                  <w:marBottom w:val="0"/>
                  <w:divBdr>
                    <w:top w:val="none" w:sz="0" w:space="0" w:color="auto"/>
                    <w:left w:val="none" w:sz="0" w:space="0" w:color="auto"/>
                    <w:bottom w:val="none" w:sz="0" w:space="0" w:color="auto"/>
                    <w:right w:val="none" w:sz="0" w:space="0" w:color="auto"/>
                  </w:divBdr>
                </w:div>
              </w:divsChild>
            </w:div>
            <w:div w:id="464389616">
              <w:marLeft w:val="0"/>
              <w:marRight w:val="0"/>
              <w:marTop w:val="0"/>
              <w:marBottom w:val="0"/>
              <w:divBdr>
                <w:top w:val="none" w:sz="0" w:space="0" w:color="auto"/>
                <w:left w:val="none" w:sz="0" w:space="0" w:color="auto"/>
                <w:bottom w:val="none" w:sz="0" w:space="0" w:color="auto"/>
                <w:right w:val="none" w:sz="0" w:space="0" w:color="auto"/>
              </w:divBdr>
              <w:divsChild>
                <w:div w:id="101583184">
                  <w:marLeft w:val="0"/>
                  <w:marRight w:val="0"/>
                  <w:marTop w:val="0"/>
                  <w:marBottom w:val="0"/>
                  <w:divBdr>
                    <w:top w:val="none" w:sz="0" w:space="0" w:color="auto"/>
                    <w:left w:val="none" w:sz="0" w:space="0" w:color="auto"/>
                    <w:bottom w:val="none" w:sz="0" w:space="0" w:color="auto"/>
                    <w:right w:val="none" w:sz="0" w:space="0" w:color="auto"/>
                  </w:divBdr>
                </w:div>
                <w:div w:id="1141967491">
                  <w:marLeft w:val="0"/>
                  <w:marRight w:val="0"/>
                  <w:marTop w:val="0"/>
                  <w:marBottom w:val="0"/>
                  <w:divBdr>
                    <w:top w:val="none" w:sz="0" w:space="0" w:color="auto"/>
                    <w:left w:val="none" w:sz="0" w:space="0" w:color="auto"/>
                    <w:bottom w:val="none" w:sz="0" w:space="0" w:color="auto"/>
                    <w:right w:val="none" w:sz="0" w:space="0" w:color="auto"/>
                  </w:divBdr>
                </w:div>
                <w:div w:id="1389841401">
                  <w:marLeft w:val="0"/>
                  <w:marRight w:val="0"/>
                  <w:marTop w:val="0"/>
                  <w:marBottom w:val="0"/>
                  <w:divBdr>
                    <w:top w:val="none" w:sz="0" w:space="0" w:color="auto"/>
                    <w:left w:val="none" w:sz="0" w:space="0" w:color="auto"/>
                    <w:bottom w:val="none" w:sz="0" w:space="0" w:color="auto"/>
                    <w:right w:val="none" w:sz="0" w:space="0" w:color="auto"/>
                  </w:divBdr>
                </w:div>
              </w:divsChild>
            </w:div>
            <w:div w:id="290332504">
              <w:marLeft w:val="0"/>
              <w:marRight w:val="0"/>
              <w:marTop w:val="0"/>
              <w:marBottom w:val="0"/>
              <w:divBdr>
                <w:top w:val="none" w:sz="0" w:space="0" w:color="auto"/>
                <w:left w:val="none" w:sz="0" w:space="0" w:color="auto"/>
                <w:bottom w:val="none" w:sz="0" w:space="0" w:color="auto"/>
                <w:right w:val="none" w:sz="0" w:space="0" w:color="auto"/>
              </w:divBdr>
              <w:divsChild>
                <w:div w:id="1488401730">
                  <w:marLeft w:val="0"/>
                  <w:marRight w:val="0"/>
                  <w:marTop w:val="0"/>
                  <w:marBottom w:val="0"/>
                  <w:divBdr>
                    <w:top w:val="none" w:sz="0" w:space="0" w:color="auto"/>
                    <w:left w:val="none" w:sz="0" w:space="0" w:color="auto"/>
                    <w:bottom w:val="none" w:sz="0" w:space="0" w:color="auto"/>
                    <w:right w:val="none" w:sz="0" w:space="0" w:color="auto"/>
                  </w:divBdr>
                </w:div>
                <w:div w:id="1392269109">
                  <w:marLeft w:val="0"/>
                  <w:marRight w:val="0"/>
                  <w:marTop w:val="0"/>
                  <w:marBottom w:val="0"/>
                  <w:divBdr>
                    <w:top w:val="none" w:sz="0" w:space="0" w:color="auto"/>
                    <w:left w:val="none" w:sz="0" w:space="0" w:color="auto"/>
                    <w:bottom w:val="none" w:sz="0" w:space="0" w:color="auto"/>
                    <w:right w:val="none" w:sz="0" w:space="0" w:color="auto"/>
                  </w:divBdr>
                  <w:divsChild>
                    <w:div w:id="1332874465">
                      <w:marLeft w:val="0"/>
                      <w:marRight w:val="0"/>
                      <w:marTop w:val="0"/>
                      <w:marBottom w:val="0"/>
                      <w:divBdr>
                        <w:top w:val="none" w:sz="0" w:space="0" w:color="auto"/>
                        <w:left w:val="none" w:sz="0" w:space="0" w:color="auto"/>
                        <w:bottom w:val="none" w:sz="0" w:space="0" w:color="auto"/>
                        <w:right w:val="none" w:sz="0" w:space="0" w:color="auto"/>
                      </w:divBdr>
                    </w:div>
                    <w:div w:id="1034773433">
                      <w:marLeft w:val="0"/>
                      <w:marRight w:val="0"/>
                      <w:marTop w:val="0"/>
                      <w:marBottom w:val="0"/>
                      <w:divBdr>
                        <w:top w:val="none" w:sz="0" w:space="0" w:color="auto"/>
                        <w:left w:val="none" w:sz="0" w:space="0" w:color="auto"/>
                        <w:bottom w:val="none" w:sz="0" w:space="0" w:color="auto"/>
                        <w:right w:val="none" w:sz="0" w:space="0" w:color="auto"/>
                      </w:divBdr>
                      <w:divsChild>
                        <w:div w:id="380253976">
                          <w:marLeft w:val="0"/>
                          <w:marRight w:val="0"/>
                          <w:marTop w:val="0"/>
                          <w:marBottom w:val="0"/>
                          <w:divBdr>
                            <w:top w:val="none" w:sz="0" w:space="0" w:color="auto"/>
                            <w:left w:val="none" w:sz="0" w:space="0" w:color="auto"/>
                            <w:bottom w:val="none" w:sz="0" w:space="0" w:color="auto"/>
                            <w:right w:val="none" w:sz="0" w:space="0" w:color="auto"/>
                          </w:divBdr>
                        </w:div>
                        <w:div w:id="526066562">
                          <w:marLeft w:val="0"/>
                          <w:marRight w:val="0"/>
                          <w:marTop w:val="0"/>
                          <w:marBottom w:val="0"/>
                          <w:divBdr>
                            <w:top w:val="none" w:sz="0" w:space="0" w:color="auto"/>
                            <w:left w:val="none" w:sz="0" w:space="0" w:color="auto"/>
                            <w:bottom w:val="none" w:sz="0" w:space="0" w:color="auto"/>
                            <w:right w:val="none" w:sz="0" w:space="0" w:color="auto"/>
                          </w:divBdr>
                          <w:divsChild>
                            <w:div w:id="364672469">
                              <w:marLeft w:val="0"/>
                              <w:marRight w:val="0"/>
                              <w:marTop w:val="0"/>
                              <w:marBottom w:val="0"/>
                              <w:divBdr>
                                <w:top w:val="none" w:sz="0" w:space="0" w:color="auto"/>
                                <w:left w:val="none" w:sz="0" w:space="0" w:color="auto"/>
                                <w:bottom w:val="none" w:sz="0" w:space="0" w:color="auto"/>
                                <w:right w:val="none" w:sz="0" w:space="0" w:color="auto"/>
                              </w:divBdr>
                              <w:divsChild>
                                <w:div w:id="518933043">
                                  <w:marLeft w:val="0"/>
                                  <w:marRight w:val="0"/>
                                  <w:marTop w:val="0"/>
                                  <w:marBottom w:val="0"/>
                                  <w:divBdr>
                                    <w:top w:val="none" w:sz="0" w:space="0" w:color="auto"/>
                                    <w:left w:val="none" w:sz="0" w:space="0" w:color="auto"/>
                                    <w:bottom w:val="none" w:sz="0" w:space="0" w:color="auto"/>
                                    <w:right w:val="none" w:sz="0" w:space="0" w:color="auto"/>
                                  </w:divBdr>
                                  <w:divsChild>
                                    <w:div w:id="2142839331">
                                      <w:marLeft w:val="0"/>
                                      <w:marRight w:val="0"/>
                                      <w:marTop w:val="0"/>
                                      <w:marBottom w:val="0"/>
                                      <w:divBdr>
                                        <w:top w:val="none" w:sz="0" w:space="0" w:color="auto"/>
                                        <w:left w:val="none" w:sz="0" w:space="0" w:color="auto"/>
                                        <w:bottom w:val="none" w:sz="0" w:space="0" w:color="auto"/>
                                        <w:right w:val="none" w:sz="0" w:space="0" w:color="auto"/>
                                      </w:divBdr>
                                      <w:divsChild>
                                        <w:div w:id="52883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8731">
                              <w:marLeft w:val="0"/>
                              <w:marRight w:val="0"/>
                              <w:marTop w:val="0"/>
                              <w:marBottom w:val="0"/>
                              <w:divBdr>
                                <w:top w:val="none" w:sz="0" w:space="0" w:color="auto"/>
                                <w:left w:val="none" w:sz="0" w:space="0" w:color="auto"/>
                                <w:bottom w:val="none" w:sz="0" w:space="0" w:color="auto"/>
                                <w:right w:val="none" w:sz="0" w:space="0" w:color="auto"/>
                              </w:divBdr>
                            </w:div>
                            <w:div w:id="946624731">
                              <w:marLeft w:val="0"/>
                              <w:marRight w:val="0"/>
                              <w:marTop w:val="0"/>
                              <w:marBottom w:val="0"/>
                              <w:divBdr>
                                <w:top w:val="none" w:sz="0" w:space="0" w:color="auto"/>
                                <w:left w:val="none" w:sz="0" w:space="0" w:color="auto"/>
                                <w:bottom w:val="none" w:sz="0" w:space="0" w:color="auto"/>
                                <w:right w:val="none" w:sz="0" w:space="0" w:color="auto"/>
                              </w:divBdr>
                              <w:divsChild>
                                <w:div w:id="1422674874">
                                  <w:marLeft w:val="0"/>
                                  <w:marRight w:val="0"/>
                                  <w:marTop w:val="0"/>
                                  <w:marBottom w:val="0"/>
                                  <w:divBdr>
                                    <w:top w:val="none" w:sz="0" w:space="0" w:color="auto"/>
                                    <w:left w:val="none" w:sz="0" w:space="0" w:color="auto"/>
                                    <w:bottom w:val="none" w:sz="0" w:space="0" w:color="auto"/>
                                    <w:right w:val="none" w:sz="0" w:space="0" w:color="auto"/>
                                  </w:divBdr>
                                  <w:divsChild>
                                    <w:div w:id="138232105">
                                      <w:marLeft w:val="0"/>
                                      <w:marRight w:val="0"/>
                                      <w:marTop w:val="0"/>
                                      <w:marBottom w:val="0"/>
                                      <w:divBdr>
                                        <w:top w:val="none" w:sz="0" w:space="0" w:color="auto"/>
                                        <w:left w:val="none" w:sz="0" w:space="0" w:color="auto"/>
                                        <w:bottom w:val="none" w:sz="0" w:space="0" w:color="auto"/>
                                        <w:right w:val="none" w:sz="0" w:space="0" w:color="auto"/>
                                      </w:divBdr>
                                      <w:divsChild>
                                        <w:div w:id="5206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057736">
                              <w:marLeft w:val="0"/>
                              <w:marRight w:val="0"/>
                              <w:marTop w:val="0"/>
                              <w:marBottom w:val="0"/>
                              <w:divBdr>
                                <w:top w:val="none" w:sz="0" w:space="0" w:color="auto"/>
                                <w:left w:val="none" w:sz="0" w:space="0" w:color="auto"/>
                                <w:bottom w:val="none" w:sz="0" w:space="0" w:color="auto"/>
                                <w:right w:val="none" w:sz="0" w:space="0" w:color="auto"/>
                              </w:divBdr>
                            </w:div>
                            <w:div w:id="777408542">
                              <w:marLeft w:val="0"/>
                              <w:marRight w:val="0"/>
                              <w:marTop w:val="0"/>
                              <w:marBottom w:val="0"/>
                              <w:divBdr>
                                <w:top w:val="none" w:sz="0" w:space="0" w:color="auto"/>
                                <w:left w:val="none" w:sz="0" w:space="0" w:color="auto"/>
                                <w:bottom w:val="none" w:sz="0" w:space="0" w:color="auto"/>
                                <w:right w:val="none" w:sz="0" w:space="0" w:color="auto"/>
                              </w:divBdr>
                              <w:divsChild>
                                <w:div w:id="1602570013">
                                  <w:marLeft w:val="0"/>
                                  <w:marRight w:val="0"/>
                                  <w:marTop w:val="0"/>
                                  <w:marBottom w:val="0"/>
                                  <w:divBdr>
                                    <w:top w:val="none" w:sz="0" w:space="0" w:color="auto"/>
                                    <w:left w:val="none" w:sz="0" w:space="0" w:color="auto"/>
                                    <w:bottom w:val="none" w:sz="0" w:space="0" w:color="auto"/>
                                    <w:right w:val="none" w:sz="0" w:space="0" w:color="auto"/>
                                  </w:divBdr>
                                </w:div>
                              </w:divsChild>
                            </w:div>
                            <w:div w:id="865606330">
                              <w:marLeft w:val="0"/>
                              <w:marRight w:val="0"/>
                              <w:marTop w:val="0"/>
                              <w:marBottom w:val="0"/>
                              <w:divBdr>
                                <w:top w:val="none" w:sz="0" w:space="0" w:color="auto"/>
                                <w:left w:val="none" w:sz="0" w:space="0" w:color="auto"/>
                                <w:bottom w:val="none" w:sz="0" w:space="0" w:color="auto"/>
                                <w:right w:val="none" w:sz="0" w:space="0" w:color="auto"/>
                              </w:divBdr>
                            </w:div>
                            <w:div w:id="1439638838">
                              <w:marLeft w:val="0"/>
                              <w:marRight w:val="0"/>
                              <w:marTop w:val="0"/>
                              <w:marBottom w:val="0"/>
                              <w:divBdr>
                                <w:top w:val="none" w:sz="0" w:space="0" w:color="auto"/>
                                <w:left w:val="none" w:sz="0" w:space="0" w:color="auto"/>
                                <w:bottom w:val="none" w:sz="0" w:space="0" w:color="auto"/>
                                <w:right w:val="none" w:sz="0" w:space="0" w:color="auto"/>
                              </w:divBdr>
                            </w:div>
                            <w:div w:id="635453188">
                              <w:marLeft w:val="0"/>
                              <w:marRight w:val="0"/>
                              <w:marTop w:val="0"/>
                              <w:marBottom w:val="0"/>
                              <w:divBdr>
                                <w:top w:val="none" w:sz="0" w:space="0" w:color="auto"/>
                                <w:left w:val="none" w:sz="0" w:space="0" w:color="auto"/>
                                <w:bottom w:val="none" w:sz="0" w:space="0" w:color="auto"/>
                                <w:right w:val="none" w:sz="0" w:space="0" w:color="auto"/>
                              </w:divBdr>
                            </w:div>
                            <w:div w:id="1858081711">
                              <w:marLeft w:val="0"/>
                              <w:marRight w:val="0"/>
                              <w:marTop w:val="720"/>
                              <w:marBottom w:val="0"/>
                              <w:divBdr>
                                <w:top w:val="none" w:sz="0" w:space="0" w:color="auto"/>
                                <w:left w:val="none" w:sz="0" w:space="0" w:color="auto"/>
                                <w:bottom w:val="none" w:sz="0" w:space="0" w:color="auto"/>
                                <w:right w:val="none" w:sz="0" w:space="0" w:color="auto"/>
                              </w:divBdr>
                              <w:divsChild>
                                <w:div w:id="1378895379">
                                  <w:marLeft w:val="0"/>
                                  <w:marRight w:val="0"/>
                                  <w:marTop w:val="0"/>
                                  <w:marBottom w:val="0"/>
                                  <w:divBdr>
                                    <w:top w:val="none" w:sz="0" w:space="0" w:color="auto"/>
                                    <w:left w:val="none" w:sz="0" w:space="0" w:color="auto"/>
                                    <w:bottom w:val="none" w:sz="0" w:space="0" w:color="auto"/>
                                    <w:right w:val="none" w:sz="0" w:space="0" w:color="auto"/>
                                  </w:divBdr>
                                  <w:divsChild>
                                    <w:div w:id="151441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2492267">
                  <w:marLeft w:val="0"/>
                  <w:marRight w:val="0"/>
                  <w:marTop w:val="0"/>
                  <w:marBottom w:val="0"/>
                  <w:divBdr>
                    <w:top w:val="none" w:sz="0" w:space="0" w:color="auto"/>
                    <w:left w:val="none" w:sz="0" w:space="0" w:color="auto"/>
                    <w:bottom w:val="none" w:sz="0" w:space="0" w:color="auto"/>
                    <w:right w:val="none" w:sz="0" w:space="0" w:color="auto"/>
                  </w:divBdr>
                  <w:divsChild>
                    <w:div w:id="979306599">
                      <w:marLeft w:val="0"/>
                      <w:marRight w:val="0"/>
                      <w:marTop w:val="0"/>
                      <w:marBottom w:val="0"/>
                      <w:divBdr>
                        <w:top w:val="none" w:sz="0" w:space="0" w:color="auto"/>
                        <w:left w:val="none" w:sz="0" w:space="0" w:color="auto"/>
                        <w:bottom w:val="none" w:sz="0" w:space="0" w:color="auto"/>
                        <w:right w:val="none" w:sz="0" w:space="0" w:color="auto"/>
                      </w:divBdr>
                    </w:div>
                    <w:div w:id="692535795">
                      <w:marLeft w:val="0"/>
                      <w:marRight w:val="0"/>
                      <w:marTop w:val="0"/>
                      <w:marBottom w:val="0"/>
                      <w:divBdr>
                        <w:top w:val="none" w:sz="0" w:space="0" w:color="auto"/>
                        <w:left w:val="none" w:sz="0" w:space="0" w:color="auto"/>
                        <w:bottom w:val="none" w:sz="0" w:space="0" w:color="auto"/>
                        <w:right w:val="none" w:sz="0" w:space="0" w:color="auto"/>
                      </w:divBdr>
                      <w:divsChild>
                        <w:div w:id="1529295931">
                          <w:marLeft w:val="0"/>
                          <w:marRight w:val="0"/>
                          <w:marTop w:val="0"/>
                          <w:marBottom w:val="0"/>
                          <w:divBdr>
                            <w:top w:val="none" w:sz="0" w:space="0" w:color="auto"/>
                            <w:left w:val="none" w:sz="0" w:space="0" w:color="auto"/>
                            <w:bottom w:val="none" w:sz="0" w:space="0" w:color="auto"/>
                            <w:right w:val="none" w:sz="0" w:space="0" w:color="auto"/>
                          </w:divBdr>
                        </w:div>
                        <w:div w:id="1715470387">
                          <w:marLeft w:val="0"/>
                          <w:marRight w:val="0"/>
                          <w:marTop w:val="0"/>
                          <w:marBottom w:val="0"/>
                          <w:divBdr>
                            <w:top w:val="none" w:sz="0" w:space="0" w:color="auto"/>
                            <w:left w:val="none" w:sz="0" w:space="0" w:color="auto"/>
                            <w:bottom w:val="none" w:sz="0" w:space="0" w:color="auto"/>
                            <w:right w:val="none" w:sz="0" w:space="0" w:color="auto"/>
                          </w:divBdr>
                          <w:divsChild>
                            <w:div w:id="1662540496">
                              <w:marLeft w:val="0"/>
                              <w:marRight w:val="0"/>
                              <w:marTop w:val="0"/>
                              <w:marBottom w:val="0"/>
                              <w:divBdr>
                                <w:top w:val="none" w:sz="0" w:space="0" w:color="auto"/>
                                <w:left w:val="none" w:sz="0" w:space="0" w:color="auto"/>
                                <w:bottom w:val="none" w:sz="0" w:space="0" w:color="auto"/>
                                <w:right w:val="none" w:sz="0" w:space="0" w:color="auto"/>
                              </w:divBdr>
                            </w:div>
                            <w:div w:id="2144805409">
                              <w:marLeft w:val="0"/>
                              <w:marRight w:val="0"/>
                              <w:marTop w:val="0"/>
                              <w:marBottom w:val="0"/>
                              <w:divBdr>
                                <w:top w:val="none" w:sz="0" w:space="0" w:color="auto"/>
                                <w:left w:val="none" w:sz="0" w:space="0" w:color="auto"/>
                                <w:bottom w:val="none" w:sz="0" w:space="0" w:color="auto"/>
                                <w:right w:val="none" w:sz="0" w:space="0" w:color="auto"/>
                              </w:divBdr>
                            </w:div>
                            <w:div w:id="1171601810">
                              <w:marLeft w:val="0"/>
                              <w:marRight w:val="0"/>
                              <w:marTop w:val="0"/>
                              <w:marBottom w:val="0"/>
                              <w:divBdr>
                                <w:top w:val="none" w:sz="0" w:space="0" w:color="auto"/>
                                <w:left w:val="none" w:sz="0" w:space="0" w:color="auto"/>
                                <w:bottom w:val="none" w:sz="0" w:space="0" w:color="auto"/>
                                <w:right w:val="none" w:sz="0" w:space="0" w:color="auto"/>
                              </w:divBdr>
                              <w:divsChild>
                                <w:div w:id="1525360704">
                                  <w:marLeft w:val="0"/>
                                  <w:marRight w:val="0"/>
                                  <w:marTop w:val="0"/>
                                  <w:marBottom w:val="0"/>
                                  <w:divBdr>
                                    <w:top w:val="none" w:sz="0" w:space="0" w:color="auto"/>
                                    <w:left w:val="none" w:sz="0" w:space="0" w:color="auto"/>
                                    <w:bottom w:val="none" w:sz="0" w:space="0" w:color="auto"/>
                                    <w:right w:val="none" w:sz="0" w:space="0" w:color="auto"/>
                                  </w:divBdr>
                                  <w:divsChild>
                                    <w:div w:id="722405646">
                                      <w:marLeft w:val="0"/>
                                      <w:marRight w:val="0"/>
                                      <w:marTop w:val="0"/>
                                      <w:marBottom w:val="0"/>
                                      <w:divBdr>
                                        <w:top w:val="none" w:sz="0" w:space="0" w:color="auto"/>
                                        <w:left w:val="none" w:sz="0" w:space="0" w:color="auto"/>
                                        <w:bottom w:val="none" w:sz="0" w:space="0" w:color="auto"/>
                                        <w:right w:val="none" w:sz="0" w:space="0" w:color="auto"/>
                                      </w:divBdr>
                                      <w:divsChild>
                                        <w:div w:id="14346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515409">
                              <w:marLeft w:val="0"/>
                              <w:marRight w:val="0"/>
                              <w:marTop w:val="720"/>
                              <w:marBottom w:val="0"/>
                              <w:divBdr>
                                <w:top w:val="none" w:sz="0" w:space="0" w:color="auto"/>
                                <w:left w:val="none" w:sz="0" w:space="0" w:color="auto"/>
                                <w:bottom w:val="none" w:sz="0" w:space="0" w:color="auto"/>
                                <w:right w:val="none" w:sz="0" w:space="0" w:color="auto"/>
                              </w:divBdr>
                              <w:divsChild>
                                <w:div w:id="1546720061">
                                  <w:marLeft w:val="0"/>
                                  <w:marRight w:val="0"/>
                                  <w:marTop w:val="0"/>
                                  <w:marBottom w:val="0"/>
                                  <w:divBdr>
                                    <w:top w:val="none" w:sz="0" w:space="0" w:color="auto"/>
                                    <w:left w:val="none" w:sz="0" w:space="0" w:color="auto"/>
                                    <w:bottom w:val="none" w:sz="0" w:space="0" w:color="auto"/>
                                    <w:right w:val="none" w:sz="0" w:space="0" w:color="auto"/>
                                  </w:divBdr>
                                  <w:divsChild>
                                    <w:div w:id="4923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857176">
              <w:marLeft w:val="0"/>
              <w:marRight w:val="0"/>
              <w:marTop w:val="0"/>
              <w:marBottom w:val="0"/>
              <w:divBdr>
                <w:top w:val="none" w:sz="0" w:space="0" w:color="auto"/>
                <w:left w:val="none" w:sz="0" w:space="0" w:color="auto"/>
                <w:bottom w:val="none" w:sz="0" w:space="0" w:color="auto"/>
                <w:right w:val="none" w:sz="0" w:space="0" w:color="auto"/>
              </w:divBdr>
              <w:divsChild>
                <w:div w:id="1783575316">
                  <w:marLeft w:val="0"/>
                  <w:marRight w:val="0"/>
                  <w:marTop w:val="0"/>
                  <w:marBottom w:val="0"/>
                  <w:divBdr>
                    <w:top w:val="none" w:sz="0" w:space="0" w:color="auto"/>
                    <w:left w:val="none" w:sz="0" w:space="0" w:color="auto"/>
                    <w:bottom w:val="none" w:sz="0" w:space="0" w:color="auto"/>
                    <w:right w:val="none" w:sz="0" w:space="0" w:color="auto"/>
                  </w:divBdr>
                  <w:divsChild>
                    <w:div w:id="2137984300">
                      <w:marLeft w:val="0"/>
                      <w:marRight w:val="0"/>
                      <w:marTop w:val="0"/>
                      <w:marBottom w:val="0"/>
                      <w:divBdr>
                        <w:top w:val="none" w:sz="0" w:space="0" w:color="auto"/>
                        <w:left w:val="none" w:sz="0" w:space="0" w:color="auto"/>
                        <w:bottom w:val="none" w:sz="0" w:space="0" w:color="auto"/>
                        <w:right w:val="none" w:sz="0" w:space="0" w:color="auto"/>
                      </w:divBdr>
                    </w:div>
                    <w:div w:id="745616837">
                      <w:marLeft w:val="0"/>
                      <w:marRight w:val="0"/>
                      <w:marTop w:val="0"/>
                      <w:marBottom w:val="0"/>
                      <w:divBdr>
                        <w:top w:val="none" w:sz="0" w:space="0" w:color="auto"/>
                        <w:left w:val="none" w:sz="0" w:space="0" w:color="auto"/>
                        <w:bottom w:val="none" w:sz="0" w:space="0" w:color="auto"/>
                        <w:right w:val="none" w:sz="0" w:space="0" w:color="auto"/>
                      </w:divBdr>
                      <w:divsChild>
                        <w:div w:id="1387100616">
                          <w:marLeft w:val="0"/>
                          <w:marRight w:val="0"/>
                          <w:marTop w:val="0"/>
                          <w:marBottom w:val="0"/>
                          <w:divBdr>
                            <w:top w:val="none" w:sz="0" w:space="0" w:color="auto"/>
                            <w:left w:val="none" w:sz="0" w:space="0" w:color="auto"/>
                            <w:bottom w:val="none" w:sz="0" w:space="0" w:color="auto"/>
                            <w:right w:val="none" w:sz="0" w:space="0" w:color="auto"/>
                          </w:divBdr>
                        </w:div>
                        <w:div w:id="1606378434">
                          <w:marLeft w:val="0"/>
                          <w:marRight w:val="0"/>
                          <w:marTop w:val="0"/>
                          <w:marBottom w:val="0"/>
                          <w:divBdr>
                            <w:top w:val="none" w:sz="0" w:space="0" w:color="auto"/>
                            <w:left w:val="none" w:sz="0" w:space="0" w:color="auto"/>
                            <w:bottom w:val="none" w:sz="0" w:space="0" w:color="auto"/>
                            <w:right w:val="none" w:sz="0" w:space="0" w:color="auto"/>
                          </w:divBdr>
                          <w:divsChild>
                            <w:div w:id="455025251">
                              <w:marLeft w:val="0"/>
                              <w:marRight w:val="0"/>
                              <w:marTop w:val="0"/>
                              <w:marBottom w:val="0"/>
                              <w:divBdr>
                                <w:top w:val="none" w:sz="0" w:space="0" w:color="auto"/>
                                <w:left w:val="none" w:sz="0" w:space="0" w:color="auto"/>
                                <w:bottom w:val="none" w:sz="0" w:space="0" w:color="auto"/>
                                <w:right w:val="none" w:sz="0" w:space="0" w:color="auto"/>
                              </w:divBdr>
                            </w:div>
                            <w:div w:id="1041708617">
                              <w:marLeft w:val="0"/>
                              <w:marRight w:val="0"/>
                              <w:marTop w:val="0"/>
                              <w:marBottom w:val="0"/>
                              <w:divBdr>
                                <w:top w:val="none" w:sz="0" w:space="0" w:color="auto"/>
                                <w:left w:val="none" w:sz="0" w:space="0" w:color="auto"/>
                                <w:bottom w:val="none" w:sz="0" w:space="0" w:color="auto"/>
                                <w:right w:val="none" w:sz="0" w:space="0" w:color="auto"/>
                              </w:divBdr>
                            </w:div>
                            <w:div w:id="611940530">
                              <w:marLeft w:val="0"/>
                              <w:marRight w:val="0"/>
                              <w:marTop w:val="720"/>
                              <w:marBottom w:val="0"/>
                              <w:divBdr>
                                <w:top w:val="none" w:sz="0" w:space="0" w:color="auto"/>
                                <w:left w:val="none" w:sz="0" w:space="0" w:color="auto"/>
                                <w:bottom w:val="none" w:sz="0" w:space="0" w:color="auto"/>
                                <w:right w:val="none" w:sz="0" w:space="0" w:color="auto"/>
                              </w:divBdr>
                              <w:divsChild>
                                <w:div w:id="2132899205">
                                  <w:marLeft w:val="0"/>
                                  <w:marRight w:val="0"/>
                                  <w:marTop w:val="0"/>
                                  <w:marBottom w:val="0"/>
                                  <w:divBdr>
                                    <w:top w:val="none" w:sz="0" w:space="0" w:color="auto"/>
                                    <w:left w:val="none" w:sz="0" w:space="0" w:color="auto"/>
                                    <w:bottom w:val="none" w:sz="0" w:space="0" w:color="auto"/>
                                    <w:right w:val="none" w:sz="0" w:space="0" w:color="auto"/>
                                  </w:divBdr>
                                  <w:divsChild>
                                    <w:div w:id="1577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025448">
                  <w:marLeft w:val="0"/>
                  <w:marRight w:val="0"/>
                  <w:marTop w:val="0"/>
                  <w:marBottom w:val="0"/>
                  <w:divBdr>
                    <w:top w:val="none" w:sz="0" w:space="0" w:color="auto"/>
                    <w:left w:val="none" w:sz="0" w:space="0" w:color="auto"/>
                    <w:bottom w:val="none" w:sz="0" w:space="0" w:color="auto"/>
                    <w:right w:val="none" w:sz="0" w:space="0" w:color="auto"/>
                  </w:divBdr>
                  <w:divsChild>
                    <w:div w:id="429664420">
                      <w:marLeft w:val="0"/>
                      <w:marRight w:val="0"/>
                      <w:marTop w:val="0"/>
                      <w:marBottom w:val="0"/>
                      <w:divBdr>
                        <w:top w:val="none" w:sz="0" w:space="0" w:color="auto"/>
                        <w:left w:val="none" w:sz="0" w:space="0" w:color="auto"/>
                        <w:bottom w:val="none" w:sz="0" w:space="0" w:color="auto"/>
                        <w:right w:val="none" w:sz="0" w:space="0" w:color="auto"/>
                      </w:divBdr>
                    </w:div>
                    <w:div w:id="1036933729">
                      <w:marLeft w:val="0"/>
                      <w:marRight w:val="0"/>
                      <w:marTop w:val="0"/>
                      <w:marBottom w:val="0"/>
                      <w:divBdr>
                        <w:top w:val="none" w:sz="0" w:space="0" w:color="auto"/>
                        <w:left w:val="none" w:sz="0" w:space="0" w:color="auto"/>
                        <w:bottom w:val="none" w:sz="0" w:space="0" w:color="auto"/>
                        <w:right w:val="none" w:sz="0" w:space="0" w:color="auto"/>
                      </w:divBdr>
                      <w:divsChild>
                        <w:div w:id="949043495">
                          <w:marLeft w:val="0"/>
                          <w:marRight w:val="0"/>
                          <w:marTop w:val="0"/>
                          <w:marBottom w:val="0"/>
                          <w:divBdr>
                            <w:top w:val="none" w:sz="0" w:space="0" w:color="auto"/>
                            <w:left w:val="none" w:sz="0" w:space="0" w:color="auto"/>
                            <w:bottom w:val="none" w:sz="0" w:space="0" w:color="auto"/>
                            <w:right w:val="none" w:sz="0" w:space="0" w:color="auto"/>
                          </w:divBdr>
                        </w:div>
                        <w:div w:id="846990629">
                          <w:marLeft w:val="0"/>
                          <w:marRight w:val="0"/>
                          <w:marTop w:val="0"/>
                          <w:marBottom w:val="0"/>
                          <w:divBdr>
                            <w:top w:val="none" w:sz="0" w:space="0" w:color="auto"/>
                            <w:left w:val="none" w:sz="0" w:space="0" w:color="auto"/>
                            <w:bottom w:val="none" w:sz="0" w:space="0" w:color="auto"/>
                            <w:right w:val="none" w:sz="0" w:space="0" w:color="auto"/>
                          </w:divBdr>
                          <w:divsChild>
                            <w:div w:id="2110806147">
                              <w:marLeft w:val="0"/>
                              <w:marRight w:val="0"/>
                              <w:marTop w:val="0"/>
                              <w:marBottom w:val="0"/>
                              <w:divBdr>
                                <w:top w:val="none" w:sz="0" w:space="0" w:color="auto"/>
                                <w:left w:val="none" w:sz="0" w:space="0" w:color="auto"/>
                                <w:bottom w:val="none" w:sz="0" w:space="0" w:color="auto"/>
                                <w:right w:val="none" w:sz="0" w:space="0" w:color="auto"/>
                              </w:divBdr>
                            </w:div>
                            <w:div w:id="1068303766">
                              <w:marLeft w:val="0"/>
                              <w:marRight w:val="0"/>
                              <w:marTop w:val="0"/>
                              <w:marBottom w:val="0"/>
                              <w:divBdr>
                                <w:top w:val="none" w:sz="0" w:space="0" w:color="auto"/>
                                <w:left w:val="none" w:sz="0" w:space="0" w:color="auto"/>
                                <w:bottom w:val="none" w:sz="0" w:space="0" w:color="auto"/>
                                <w:right w:val="none" w:sz="0" w:space="0" w:color="auto"/>
                              </w:divBdr>
                            </w:div>
                            <w:div w:id="324017188">
                              <w:marLeft w:val="0"/>
                              <w:marRight w:val="0"/>
                              <w:marTop w:val="720"/>
                              <w:marBottom w:val="0"/>
                              <w:divBdr>
                                <w:top w:val="none" w:sz="0" w:space="0" w:color="auto"/>
                                <w:left w:val="none" w:sz="0" w:space="0" w:color="auto"/>
                                <w:bottom w:val="none" w:sz="0" w:space="0" w:color="auto"/>
                                <w:right w:val="none" w:sz="0" w:space="0" w:color="auto"/>
                              </w:divBdr>
                              <w:divsChild>
                                <w:div w:id="73358219">
                                  <w:marLeft w:val="0"/>
                                  <w:marRight w:val="0"/>
                                  <w:marTop w:val="0"/>
                                  <w:marBottom w:val="0"/>
                                  <w:divBdr>
                                    <w:top w:val="none" w:sz="0" w:space="0" w:color="auto"/>
                                    <w:left w:val="none" w:sz="0" w:space="0" w:color="auto"/>
                                    <w:bottom w:val="none" w:sz="0" w:space="0" w:color="auto"/>
                                    <w:right w:val="none" w:sz="0" w:space="0" w:color="auto"/>
                                  </w:divBdr>
                                  <w:divsChild>
                                    <w:div w:id="8059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976122">
                  <w:marLeft w:val="0"/>
                  <w:marRight w:val="0"/>
                  <w:marTop w:val="0"/>
                  <w:marBottom w:val="0"/>
                  <w:divBdr>
                    <w:top w:val="none" w:sz="0" w:space="0" w:color="auto"/>
                    <w:left w:val="none" w:sz="0" w:space="0" w:color="auto"/>
                    <w:bottom w:val="none" w:sz="0" w:space="0" w:color="auto"/>
                    <w:right w:val="none" w:sz="0" w:space="0" w:color="auto"/>
                  </w:divBdr>
                  <w:divsChild>
                    <w:div w:id="588779215">
                      <w:marLeft w:val="0"/>
                      <w:marRight w:val="0"/>
                      <w:marTop w:val="0"/>
                      <w:marBottom w:val="0"/>
                      <w:divBdr>
                        <w:top w:val="none" w:sz="0" w:space="0" w:color="auto"/>
                        <w:left w:val="none" w:sz="0" w:space="0" w:color="auto"/>
                        <w:bottom w:val="none" w:sz="0" w:space="0" w:color="auto"/>
                        <w:right w:val="none" w:sz="0" w:space="0" w:color="auto"/>
                      </w:divBdr>
                    </w:div>
                    <w:div w:id="1385180755">
                      <w:marLeft w:val="0"/>
                      <w:marRight w:val="0"/>
                      <w:marTop w:val="0"/>
                      <w:marBottom w:val="0"/>
                      <w:divBdr>
                        <w:top w:val="none" w:sz="0" w:space="0" w:color="auto"/>
                        <w:left w:val="none" w:sz="0" w:space="0" w:color="auto"/>
                        <w:bottom w:val="none" w:sz="0" w:space="0" w:color="auto"/>
                        <w:right w:val="none" w:sz="0" w:space="0" w:color="auto"/>
                      </w:divBdr>
                      <w:divsChild>
                        <w:div w:id="976573116">
                          <w:marLeft w:val="0"/>
                          <w:marRight w:val="0"/>
                          <w:marTop w:val="0"/>
                          <w:marBottom w:val="0"/>
                          <w:divBdr>
                            <w:top w:val="none" w:sz="0" w:space="0" w:color="auto"/>
                            <w:left w:val="none" w:sz="0" w:space="0" w:color="auto"/>
                            <w:bottom w:val="none" w:sz="0" w:space="0" w:color="auto"/>
                            <w:right w:val="none" w:sz="0" w:space="0" w:color="auto"/>
                          </w:divBdr>
                        </w:div>
                        <w:div w:id="977682472">
                          <w:marLeft w:val="0"/>
                          <w:marRight w:val="0"/>
                          <w:marTop w:val="0"/>
                          <w:marBottom w:val="0"/>
                          <w:divBdr>
                            <w:top w:val="none" w:sz="0" w:space="0" w:color="auto"/>
                            <w:left w:val="none" w:sz="0" w:space="0" w:color="auto"/>
                            <w:bottom w:val="none" w:sz="0" w:space="0" w:color="auto"/>
                            <w:right w:val="none" w:sz="0" w:space="0" w:color="auto"/>
                          </w:divBdr>
                          <w:divsChild>
                            <w:div w:id="577901921">
                              <w:marLeft w:val="0"/>
                              <w:marRight w:val="0"/>
                              <w:marTop w:val="0"/>
                              <w:marBottom w:val="0"/>
                              <w:divBdr>
                                <w:top w:val="none" w:sz="0" w:space="0" w:color="auto"/>
                                <w:left w:val="none" w:sz="0" w:space="0" w:color="auto"/>
                                <w:bottom w:val="none" w:sz="0" w:space="0" w:color="auto"/>
                                <w:right w:val="none" w:sz="0" w:space="0" w:color="auto"/>
                              </w:divBdr>
                            </w:div>
                            <w:div w:id="10435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280766">
                  <w:marLeft w:val="0"/>
                  <w:marRight w:val="0"/>
                  <w:marTop w:val="0"/>
                  <w:marBottom w:val="0"/>
                  <w:divBdr>
                    <w:top w:val="none" w:sz="0" w:space="0" w:color="auto"/>
                    <w:left w:val="none" w:sz="0" w:space="0" w:color="auto"/>
                    <w:bottom w:val="none" w:sz="0" w:space="0" w:color="auto"/>
                    <w:right w:val="none" w:sz="0" w:space="0" w:color="auto"/>
                  </w:divBdr>
                  <w:divsChild>
                    <w:div w:id="74404760">
                      <w:marLeft w:val="0"/>
                      <w:marRight w:val="0"/>
                      <w:marTop w:val="0"/>
                      <w:marBottom w:val="0"/>
                      <w:divBdr>
                        <w:top w:val="none" w:sz="0" w:space="0" w:color="auto"/>
                        <w:left w:val="none" w:sz="0" w:space="0" w:color="auto"/>
                        <w:bottom w:val="none" w:sz="0" w:space="0" w:color="auto"/>
                        <w:right w:val="none" w:sz="0" w:space="0" w:color="auto"/>
                      </w:divBdr>
                    </w:div>
                    <w:div w:id="1044719761">
                      <w:marLeft w:val="0"/>
                      <w:marRight w:val="0"/>
                      <w:marTop w:val="0"/>
                      <w:marBottom w:val="0"/>
                      <w:divBdr>
                        <w:top w:val="none" w:sz="0" w:space="0" w:color="auto"/>
                        <w:left w:val="none" w:sz="0" w:space="0" w:color="auto"/>
                        <w:bottom w:val="none" w:sz="0" w:space="0" w:color="auto"/>
                        <w:right w:val="none" w:sz="0" w:space="0" w:color="auto"/>
                      </w:divBdr>
                      <w:divsChild>
                        <w:div w:id="558906843">
                          <w:marLeft w:val="0"/>
                          <w:marRight w:val="0"/>
                          <w:marTop w:val="0"/>
                          <w:marBottom w:val="0"/>
                          <w:divBdr>
                            <w:top w:val="none" w:sz="0" w:space="0" w:color="auto"/>
                            <w:left w:val="none" w:sz="0" w:space="0" w:color="auto"/>
                            <w:bottom w:val="none" w:sz="0" w:space="0" w:color="auto"/>
                            <w:right w:val="none" w:sz="0" w:space="0" w:color="auto"/>
                          </w:divBdr>
                        </w:div>
                        <w:div w:id="175920936">
                          <w:marLeft w:val="0"/>
                          <w:marRight w:val="0"/>
                          <w:marTop w:val="0"/>
                          <w:marBottom w:val="0"/>
                          <w:divBdr>
                            <w:top w:val="none" w:sz="0" w:space="0" w:color="auto"/>
                            <w:left w:val="none" w:sz="0" w:space="0" w:color="auto"/>
                            <w:bottom w:val="none" w:sz="0" w:space="0" w:color="auto"/>
                            <w:right w:val="none" w:sz="0" w:space="0" w:color="auto"/>
                          </w:divBdr>
                          <w:divsChild>
                            <w:div w:id="461457208">
                              <w:marLeft w:val="0"/>
                              <w:marRight w:val="0"/>
                              <w:marTop w:val="0"/>
                              <w:marBottom w:val="0"/>
                              <w:divBdr>
                                <w:top w:val="none" w:sz="0" w:space="0" w:color="auto"/>
                                <w:left w:val="none" w:sz="0" w:space="0" w:color="auto"/>
                                <w:bottom w:val="none" w:sz="0" w:space="0" w:color="auto"/>
                                <w:right w:val="none" w:sz="0" w:space="0" w:color="auto"/>
                              </w:divBdr>
                            </w:div>
                            <w:div w:id="1465155328">
                              <w:marLeft w:val="0"/>
                              <w:marRight w:val="0"/>
                              <w:marTop w:val="0"/>
                              <w:marBottom w:val="0"/>
                              <w:divBdr>
                                <w:top w:val="none" w:sz="0" w:space="0" w:color="auto"/>
                                <w:left w:val="none" w:sz="0" w:space="0" w:color="auto"/>
                                <w:bottom w:val="none" w:sz="0" w:space="0" w:color="auto"/>
                                <w:right w:val="none" w:sz="0" w:space="0" w:color="auto"/>
                              </w:divBdr>
                            </w:div>
                            <w:div w:id="1651249263">
                              <w:marLeft w:val="0"/>
                              <w:marRight w:val="0"/>
                              <w:marTop w:val="0"/>
                              <w:marBottom w:val="0"/>
                              <w:divBdr>
                                <w:top w:val="none" w:sz="0" w:space="0" w:color="auto"/>
                                <w:left w:val="none" w:sz="0" w:space="0" w:color="auto"/>
                                <w:bottom w:val="none" w:sz="0" w:space="0" w:color="auto"/>
                                <w:right w:val="none" w:sz="0" w:space="0" w:color="auto"/>
                              </w:divBdr>
                            </w:div>
                            <w:div w:id="230697223">
                              <w:marLeft w:val="0"/>
                              <w:marRight w:val="0"/>
                              <w:marTop w:val="0"/>
                              <w:marBottom w:val="0"/>
                              <w:divBdr>
                                <w:top w:val="none" w:sz="0" w:space="0" w:color="auto"/>
                                <w:left w:val="none" w:sz="0" w:space="0" w:color="auto"/>
                                <w:bottom w:val="none" w:sz="0" w:space="0" w:color="auto"/>
                                <w:right w:val="none" w:sz="0" w:space="0" w:color="auto"/>
                              </w:divBdr>
                            </w:div>
                            <w:div w:id="11942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4969">
                  <w:marLeft w:val="0"/>
                  <w:marRight w:val="0"/>
                  <w:marTop w:val="0"/>
                  <w:marBottom w:val="0"/>
                  <w:divBdr>
                    <w:top w:val="none" w:sz="0" w:space="0" w:color="auto"/>
                    <w:left w:val="none" w:sz="0" w:space="0" w:color="auto"/>
                    <w:bottom w:val="none" w:sz="0" w:space="0" w:color="auto"/>
                    <w:right w:val="none" w:sz="0" w:space="0" w:color="auto"/>
                  </w:divBdr>
                  <w:divsChild>
                    <w:div w:id="1148745698">
                      <w:marLeft w:val="0"/>
                      <w:marRight w:val="0"/>
                      <w:marTop w:val="0"/>
                      <w:marBottom w:val="0"/>
                      <w:divBdr>
                        <w:top w:val="none" w:sz="0" w:space="0" w:color="auto"/>
                        <w:left w:val="none" w:sz="0" w:space="0" w:color="auto"/>
                        <w:bottom w:val="none" w:sz="0" w:space="0" w:color="auto"/>
                        <w:right w:val="none" w:sz="0" w:space="0" w:color="auto"/>
                      </w:divBdr>
                    </w:div>
                    <w:div w:id="284580930">
                      <w:marLeft w:val="0"/>
                      <w:marRight w:val="0"/>
                      <w:marTop w:val="0"/>
                      <w:marBottom w:val="0"/>
                      <w:divBdr>
                        <w:top w:val="none" w:sz="0" w:space="0" w:color="auto"/>
                        <w:left w:val="none" w:sz="0" w:space="0" w:color="auto"/>
                        <w:bottom w:val="none" w:sz="0" w:space="0" w:color="auto"/>
                        <w:right w:val="none" w:sz="0" w:space="0" w:color="auto"/>
                      </w:divBdr>
                      <w:divsChild>
                        <w:div w:id="1411075656">
                          <w:marLeft w:val="0"/>
                          <w:marRight w:val="0"/>
                          <w:marTop w:val="0"/>
                          <w:marBottom w:val="0"/>
                          <w:divBdr>
                            <w:top w:val="none" w:sz="0" w:space="0" w:color="auto"/>
                            <w:left w:val="none" w:sz="0" w:space="0" w:color="auto"/>
                            <w:bottom w:val="none" w:sz="0" w:space="0" w:color="auto"/>
                            <w:right w:val="none" w:sz="0" w:space="0" w:color="auto"/>
                          </w:divBdr>
                        </w:div>
                        <w:div w:id="1073115631">
                          <w:marLeft w:val="0"/>
                          <w:marRight w:val="0"/>
                          <w:marTop w:val="0"/>
                          <w:marBottom w:val="0"/>
                          <w:divBdr>
                            <w:top w:val="none" w:sz="0" w:space="0" w:color="auto"/>
                            <w:left w:val="none" w:sz="0" w:space="0" w:color="auto"/>
                            <w:bottom w:val="none" w:sz="0" w:space="0" w:color="auto"/>
                            <w:right w:val="none" w:sz="0" w:space="0" w:color="auto"/>
                          </w:divBdr>
                          <w:divsChild>
                            <w:div w:id="1317033470">
                              <w:marLeft w:val="0"/>
                              <w:marRight w:val="0"/>
                              <w:marTop w:val="0"/>
                              <w:marBottom w:val="0"/>
                              <w:divBdr>
                                <w:top w:val="none" w:sz="0" w:space="0" w:color="auto"/>
                                <w:left w:val="none" w:sz="0" w:space="0" w:color="auto"/>
                                <w:bottom w:val="none" w:sz="0" w:space="0" w:color="auto"/>
                                <w:right w:val="none" w:sz="0" w:space="0" w:color="auto"/>
                              </w:divBdr>
                            </w:div>
                            <w:div w:id="1153983727">
                              <w:marLeft w:val="0"/>
                              <w:marRight w:val="0"/>
                              <w:marTop w:val="720"/>
                              <w:marBottom w:val="0"/>
                              <w:divBdr>
                                <w:top w:val="none" w:sz="0" w:space="0" w:color="auto"/>
                                <w:left w:val="none" w:sz="0" w:space="0" w:color="auto"/>
                                <w:bottom w:val="none" w:sz="0" w:space="0" w:color="auto"/>
                                <w:right w:val="none" w:sz="0" w:space="0" w:color="auto"/>
                              </w:divBdr>
                              <w:divsChild>
                                <w:div w:id="2050841381">
                                  <w:marLeft w:val="0"/>
                                  <w:marRight w:val="0"/>
                                  <w:marTop w:val="0"/>
                                  <w:marBottom w:val="0"/>
                                  <w:divBdr>
                                    <w:top w:val="none" w:sz="0" w:space="0" w:color="auto"/>
                                    <w:left w:val="none" w:sz="0" w:space="0" w:color="auto"/>
                                    <w:bottom w:val="none" w:sz="0" w:space="0" w:color="auto"/>
                                    <w:right w:val="none" w:sz="0" w:space="0" w:color="auto"/>
                                  </w:divBdr>
                                  <w:divsChild>
                                    <w:div w:id="18992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893103">
                  <w:marLeft w:val="0"/>
                  <w:marRight w:val="0"/>
                  <w:marTop w:val="0"/>
                  <w:marBottom w:val="0"/>
                  <w:divBdr>
                    <w:top w:val="none" w:sz="0" w:space="0" w:color="auto"/>
                    <w:left w:val="none" w:sz="0" w:space="0" w:color="auto"/>
                    <w:bottom w:val="none" w:sz="0" w:space="0" w:color="auto"/>
                    <w:right w:val="none" w:sz="0" w:space="0" w:color="auto"/>
                  </w:divBdr>
                  <w:divsChild>
                    <w:div w:id="909078830">
                      <w:marLeft w:val="0"/>
                      <w:marRight w:val="0"/>
                      <w:marTop w:val="0"/>
                      <w:marBottom w:val="0"/>
                      <w:divBdr>
                        <w:top w:val="none" w:sz="0" w:space="0" w:color="auto"/>
                        <w:left w:val="none" w:sz="0" w:space="0" w:color="auto"/>
                        <w:bottom w:val="none" w:sz="0" w:space="0" w:color="auto"/>
                        <w:right w:val="none" w:sz="0" w:space="0" w:color="auto"/>
                      </w:divBdr>
                    </w:div>
                    <w:div w:id="299728273">
                      <w:marLeft w:val="0"/>
                      <w:marRight w:val="0"/>
                      <w:marTop w:val="0"/>
                      <w:marBottom w:val="0"/>
                      <w:divBdr>
                        <w:top w:val="none" w:sz="0" w:space="0" w:color="auto"/>
                        <w:left w:val="none" w:sz="0" w:space="0" w:color="auto"/>
                        <w:bottom w:val="none" w:sz="0" w:space="0" w:color="auto"/>
                        <w:right w:val="none" w:sz="0" w:space="0" w:color="auto"/>
                      </w:divBdr>
                      <w:divsChild>
                        <w:div w:id="593901187">
                          <w:marLeft w:val="0"/>
                          <w:marRight w:val="0"/>
                          <w:marTop w:val="0"/>
                          <w:marBottom w:val="0"/>
                          <w:divBdr>
                            <w:top w:val="none" w:sz="0" w:space="0" w:color="auto"/>
                            <w:left w:val="none" w:sz="0" w:space="0" w:color="auto"/>
                            <w:bottom w:val="none" w:sz="0" w:space="0" w:color="auto"/>
                            <w:right w:val="none" w:sz="0" w:space="0" w:color="auto"/>
                          </w:divBdr>
                        </w:div>
                        <w:div w:id="879902088">
                          <w:marLeft w:val="0"/>
                          <w:marRight w:val="0"/>
                          <w:marTop w:val="0"/>
                          <w:marBottom w:val="0"/>
                          <w:divBdr>
                            <w:top w:val="none" w:sz="0" w:space="0" w:color="auto"/>
                            <w:left w:val="none" w:sz="0" w:space="0" w:color="auto"/>
                            <w:bottom w:val="none" w:sz="0" w:space="0" w:color="auto"/>
                            <w:right w:val="none" w:sz="0" w:space="0" w:color="auto"/>
                          </w:divBdr>
                          <w:divsChild>
                            <w:div w:id="1932930229">
                              <w:marLeft w:val="0"/>
                              <w:marRight w:val="0"/>
                              <w:marTop w:val="0"/>
                              <w:marBottom w:val="0"/>
                              <w:divBdr>
                                <w:top w:val="none" w:sz="0" w:space="0" w:color="auto"/>
                                <w:left w:val="none" w:sz="0" w:space="0" w:color="auto"/>
                                <w:bottom w:val="none" w:sz="0" w:space="0" w:color="auto"/>
                                <w:right w:val="none" w:sz="0" w:space="0" w:color="auto"/>
                              </w:divBdr>
                            </w:div>
                            <w:div w:id="109736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76589">
                  <w:marLeft w:val="0"/>
                  <w:marRight w:val="0"/>
                  <w:marTop w:val="0"/>
                  <w:marBottom w:val="0"/>
                  <w:divBdr>
                    <w:top w:val="none" w:sz="0" w:space="0" w:color="auto"/>
                    <w:left w:val="none" w:sz="0" w:space="0" w:color="auto"/>
                    <w:bottom w:val="none" w:sz="0" w:space="0" w:color="auto"/>
                    <w:right w:val="none" w:sz="0" w:space="0" w:color="auto"/>
                  </w:divBdr>
                  <w:divsChild>
                    <w:div w:id="865560119">
                      <w:marLeft w:val="0"/>
                      <w:marRight w:val="0"/>
                      <w:marTop w:val="0"/>
                      <w:marBottom w:val="0"/>
                      <w:divBdr>
                        <w:top w:val="none" w:sz="0" w:space="0" w:color="auto"/>
                        <w:left w:val="none" w:sz="0" w:space="0" w:color="auto"/>
                        <w:bottom w:val="none" w:sz="0" w:space="0" w:color="auto"/>
                        <w:right w:val="none" w:sz="0" w:space="0" w:color="auto"/>
                      </w:divBdr>
                    </w:div>
                    <w:div w:id="42100489">
                      <w:marLeft w:val="0"/>
                      <w:marRight w:val="0"/>
                      <w:marTop w:val="0"/>
                      <w:marBottom w:val="0"/>
                      <w:divBdr>
                        <w:top w:val="none" w:sz="0" w:space="0" w:color="auto"/>
                        <w:left w:val="none" w:sz="0" w:space="0" w:color="auto"/>
                        <w:bottom w:val="none" w:sz="0" w:space="0" w:color="auto"/>
                        <w:right w:val="none" w:sz="0" w:space="0" w:color="auto"/>
                      </w:divBdr>
                      <w:divsChild>
                        <w:div w:id="54670728">
                          <w:marLeft w:val="0"/>
                          <w:marRight w:val="0"/>
                          <w:marTop w:val="0"/>
                          <w:marBottom w:val="0"/>
                          <w:divBdr>
                            <w:top w:val="none" w:sz="0" w:space="0" w:color="auto"/>
                            <w:left w:val="none" w:sz="0" w:space="0" w:color="auto"/>
                            <w:bottom w:val="none" w:sz="0" w:space="0" w:color="auto"/>
                            <w:right w:val="none" w:sz="0" w:space="0" w:color="auto"/>
                          </w:divBdr>
                        </w:div>
                        <w:div w:id="315838476">
                          <w:marLeft w:val="0"/>
                          <w:marRight w:val="0"/>
                          <w:marTop w:val="0"/>
                          <w:marBottom w:val="0"/>
                          <w:divBdr>
                            <w:top w:val="none" w:sz="0" w:space="0" w:color="auto"/>
                            <w:left w:val="none" w:sz="0" w:space="0" w:color="auto"/>
                            <w:bottom w:val="none" w:sz="0" w:space="0" w:color="auto"/>
                            <w:right w:val="none" w:sz="0" w:space="0" w:color="auto"/>
                          </w:divBdr>
                          <w:divsChild>
                            <w:div w:id="7275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049296">
                  <w:marLeft w:val="0"/>
                  <w:marRight w:val="0"/>
                  <w:marTop w:val="0"/>
                  <w:marBottom w:val="0"/>
                  <w:divBdr>
                    <w:top w:val="none" w:sz="0" w:space="0" w:color="auto"/>
                    <w:left w:val="none" w:sz="0" w:space="0" w:color="auto"/>
                    <w:bottom w:val="none" w:sz="0" w:space="0" w:color="auto"/>
                    <w:right w:val="none" w:sz="0" w:space="0" w:color="auto"/>
                  </w:divBdr>
                  <w:divsChild>
                    <w:div w:id="391973850">
                      <w:marLeft w:val="0"/>
                      <w:marRight w:val="0"/>
                      <w:marTop w:val="0"/>
                      <w:marBottom w:val="0"/>
                      <w:divBdr>
                        <w:top w:val="none" w:sz="0" w:space="0" w:color="auto"/>
                        <w:left w:val="none" w:sz="0" w:space="0" w:color="auto"/>
                        <w:bottom w:val="none" w:sz="0" w:space="0" w:color="auto"/>
                        <w:right w:val="none" w:sz="0" w:space="0" w:color="auto"/>
                      </w:divBdr>
                    </w:div>
                    <w:div w:id="585656363">
                      <w:marLeft w:val="0"/>
                      <w:marRight w:val="0"/>
                      <w:marTop w:val="0"/>
                      <w:marBottom w:val="0"/>
                      <w:divBdr>
                        <w:top w:val="none" w:sz="0" w:space="0" w:color="auto"/>
                        <w:left w:val="none" w:sz="0" w:space="0" w:color="auto"/>
                        <w:bottom w:val="none" w:sz="0" w:space="0" w:color="auto"/>
                        <w:right w:val="none" w:sz="0" w:space="0" w:color="auto"/>
                      </w:divBdr>
                      <w:divsChild>
                        <w:div w:id="1180195988">
                          <w:marLeft w:val="0"/>
                          <w:marRight w:val="0"/>
                          <w:marTop w:val="0"/>
                          <w:marBottom w:val="0"/>
                          <w:divBdr>
                            <w:top w:val="none" w:sz="0" w:space="0" w:color="auto"/>
                            <w:left w:val="none" w:sz="0" w:space="0" w:color="auto"/>
                            <w:bottom w:val="none" w:sz="0" w:space="0" w:color="auto"/>
                            <w:right w:val="none" w:sz="0" w:space="0" w:color="auto"/>
                          </w:divBdr>
                        </w:div>
                        <w:div w:id="2013335581">
                          <w:marLeft w:val="0"/>
                          <w:marRight w:val="0"/>
                          <w:marTop w:val="0"/>
                          <w:marBottom w:val="0"/>
                          <w:divBdr>
                            <w:top w:val="none" w:sz="0" w:space="0" w:color="auto"/>
                            <w:left w:val="none" w:sz="0" w:space="0" w:color="auto"/>
                            <w:bottom w:val="none" w:sz="0" w:space="0" w:color="auto"/>
                            <w:right w:val="none" w:sz="0" w:space="0" w:color="auto"/>
                          </w:divBdr>
                          <w:divsChild>
                            <w:div w:id="1132821460">
                              <w:marLeft w:val="0"/>
                              <w:marRight w:val="0"/>
                              <w:marTop w:val="0"/>
                              <w:marBottom w:val="0"/>
                              <w:divBdr>
                                <w:top w:val="none" w:sz="0" w:space="0" w:color="auto"/>
                                <w:left w:val="none" w:sz="0" w:space="0" w:color="auto"/>
                                <w:bottom w:val="none" w:sz="0" w:space="0" w:color="auto"/>
                                <w:right w:val="none" w:sz="0" w:space="0" w:color="auto"/>
                              </w:divBdr>
                            </w:div>
                            <w:div w:id="45017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538532">
              <w:marLeft w:val="0"/>
              <w:marRight w:val="0"/>
              <w:marTop w:val="0"/>
              <w:marBottom w:val="0"/>
              <w:divBdr>
                <w:top w:val="none" w:sz="0" w:space="0" w:color="auto"/>
                <w:left w:val="none" w:sz="0" w:space="0" w:color="auto"/>
                <w:bottom w:val="none" w:sz="0" w:space="0" w:color="auto"/>
                <w:right w:val="none" w:sz="0" w:space="0" w:color="auto"/>
              </w:divBdr>
              <w:divsChild>
                <w:div w:id="1953901906">
                  <w:marLeft w:val="0"/>
                  <w:marRight w:val="0"/>
                  <w:marTop w:val="0"/>
                  <w:marBottom w:val="0"/>
                  <w:divBdr>
                    <w:top w:val="none" w:sz="0" w:space="0" w:color="auto"/>
                    <w:left w:val="none" w:sz="0" w:space="0" w:color="auto"/>
                    <w:bottom w:val="none" w:sz="0" w:space="0" w:color="auto"/>
                    <w:right w:val="none" w:sz="0" w:space="0" w:color="auto"/>
                  </w:divBdr>
                </w:div>
                <w:div w:id="1092706831">
                  <w:marLeft w:val="0"/>
                  <w:marRight w:val="0"/>
                  <w:marTop w:val="0"/>
                  <w:marBottom w:val="0"/>
                  <w:divBdr>
                    <w:top w:val="none" w:sz="0" w:space="0" w:color="auto"/>
                    <w:left w:val="none" w:sz="0" w:space="0" w:color="auto"/>
                    <w:bottom w:val="none" w:sz="0" w:space="0" w:color="auto"/>
                    <w:right w:val="none" w:sz="0" w:space="0" w:color="auto"/>
                  </w:divBdr>
                </w:div>
                <w:div w:id="2979014">
                  <w:marLeft w:val="0"/>
                  <w:marRight w:val="0"/>
                  <w:marTop w:val="0"/>
                  <w:marBottom w:val="0"/>
                  <w:divBdr>
                    <w:top w:val="none" w:sz="0" w:space="0" w:color="auto"/>
                    <w:left w:val="none" w:sz="0" w:space="0" w:color="auto"/>
                    <w:bottom w:val="none" w:sz="0" w:space="0" w:color="auto"/>
                    <w:right w:val="none" w:sz="0" w:space="0" w:color="auto"/>
                  </w:divBdr>
                </w:div>
                <w:div w:id="53551556">
                  <w:marLeft w:val="0"/>
                  <w:marRight w:val="0"/>
                  <w:marTop w:val="0"/>
                  <w:marBottom w:val="0"/>
                  <w:divBdr>
                    <w:top w:val="none" w:sz="0" w:space="0" w:color="auto"/>
                    <w:left w:val="none" w:sz="0" w:space="0" w:color="auto"/>
                    <w:bottom w:val="none" w:sz="0" w:space="0" w:color="auto"/>
                    <w:right w:val="none" w:sz="0" w:space="0" w:color="auto"/>
                  </w:divBdr>
                </w:div>
                <w:div w:id="1919904741">
                  <w:marLeft w:val="0"/>
                  <w:marRight w:val="0"/>
                  <w:marTop w:val="0"/>
                  <w:marBottom w:val="0"/>
                  <w:divBdr>
                    <w:top w:val="none" w:sz="0" w:space="0" w:color="auto"/>
                    <w:left w:val="none" w:sz="0" w:space="0" w:color="auto"/>
                    <w:bottom w:val="none" w:sz="0" w:space="0" w:color="auto"/>
                    <w:right w:val="none" w:sz="0" w:space="0" w:color="auto"/>
                  </w:divBdr>
                </w:div>
                <w:div w:id="582302543">
                  <w:marLeft w:val="0"/>
                  <w:marRight w:val="0"/>
                  <w:marTop w:val="720"/>
                  <w:marBottom w:val="0"/>
                  <w:divBdr>
                    <w:top w:val="none" w:sz="0" w:space="0" w:color="auto"/>
                    <w:left w:val="none" w:sz="0" w:space="0" w:color="auto"/>
                    <w:bottom w:val="none" w:sz="0" w:space="0" w:color="auto"/>
                    <w:right w:val="none" w:sz="0" w:space="0" w:color="auto"/>
                  </w:divBdr>
                  <w:divsChild>
                    <w:div w:id="720787389">
                      <w:marLeft w:val="0"/>
                      <w:marRight w:val="0"/>
                      <w:marTop w:val="0"/>
                      <w:marBottom w:val="0"/>
                      <w:divBdr>
                        <w:top w:val="none" w:sz="0" w:space="0" w:color="auto"/>
                        <w:left w:val="none" w:sz="0" w:space="0" w:color="auto"/>
                        <w:bottom w:val="none" w:sz="0" w:space="0" w:color="auto"/>
                        <w:right w:val="none" w:sz="0" w:space="0" w:color="auto"/>
                      </w:divBdr>
                      <w:divsChild>
                        <w:div w:id="1061439064">
                          <w:marLeft w:val="0"/>
                          <w:marRight w:val="0"/>
                          <w:marTop w:val="0"/>
                          <w:marBottom w:val="0"/>
                          <w:divBdr>
                            <w:top w:val="none" w:sz="0" w:space="0" w:color="auto"/>
                            <w:left w:val="none" w:sz="0" w:space="0" w:color="auto"/>
                            <w:bottom w:val="none" w:sz="0" w:space="0" w:color="auto"/>
                            <w:right w:val="none" w:sz="0" w:space="0" w:color="auto"/>
                          </w:divBdr>
                        </w:div>
                      </w:divsChild>
                    </w:div>
                    <w:div w:id="1625427027">
                      <w:marLeft w:val="240"/>
                      <w:marRight w:val="0"/>
                      <w:marTop w:val="0"/>
                      <w:marBottom w:val="0"/>
                      <w:divBdr>
                        <w:top w:val="none" w:sz="0" w:space="0" w:color="auto"/>
                        <w:left w:val="none" w:sz="0" w:space="0" w:color="auto"/>
                        <w:bottom w:val="none" w:sz="0" w:space="0" w:color="auto"/>
                        <w:right w:val="none" w:sz="0" w:space="0" w:color="auto"/>
                      </w:divBdr>
                      <w:divsChild>
                        <w:div w:id="1619682041">
                          <w:marLeft w:val="0"/>
                          <w:marRight w:val="0"/>
                          <w:marTop w:val="0"/>
                          <w:marBottom w:val="0"/>
                          <w:divBdr>
                            <w:top w:val="none" w:sz="0" w:space="0" w:color="auto"/>
                            <w:left w:val="none" w:sz="0" w:space="0" w:color="auto"/>
                            <w:bottom w:val="none" w:sz="0" w:space="0" w:color="auto"/>
                            <w:right w:val="none" w:sz="0" w:space="0" w:color="auto"/>
                          </w:divBdr>
                        </w:div>
                      </w:divsChild>
                    </w:div>
                    <w:div w:id="318193456">
                      <w:marLeft w:val="240"/>
                      <w:marRight w:val="0"/>
                      <w:marTop w:val="0"/>
                      <w:marBottom w:val="0"/>
                      <w:divBdr>
                        <w:top w:val="none" w:sz="0" w:space="0" w:color="auto"/>
                        <w:left w:val="none" w:sz="0" w:space="0" w:color="auto"/>
                        <w:bottom w:val="none" w:sz="0" w:space="0" w:color="auto"/>
                        <w:right w:val="none" w:sz="0" w:space="0" w:color="auto"/>
                      </w:divBdr>
                      <w:divsChild>
                        <w:div w:id="4458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875852">
              <w:marLeft w:val="0"/>
              <w:marRight w:val="0"/>
              <w:marTop w:val="0"/>
              <w:marBottom w:val="0"/>
              <w:divBdr>
                <w:top w:val="none" w:sz="0" w:space="0" w:color="auto"/>
                <w:left w:val="none" w:sz="0" w:space="0" w:color="auto"/>
                <w:bottom w:val="none" w:sz="0" w:space="0" w:color="auto"/>
                <w:right w:val="none" w:sz="0" w:space="0" w:color="auto"/>
              </w:divBdr>
              <w:divsChild>
                <w:div w:id="408963124">
                  <w:marLeft w:val="0"/>
                  <w:marRight w:val="0"/>
                  <w:marTop w:val="0"/>
                  <w:marBottom w:val="0"/>
                  <w:divBdr>
                    <w:top w:val="none" w:sz="0" w:space="0" w:color="auto"/>
                    <w:left w:val="none" w:sz="0" w:space="0" w:color="auto"/>
                    <w:bottom w:val="none" w:sz="0" w:space="0" w:color="auto"/>
                    <w:right w:val="none" w:sz="0" w:space="0" w:color="auto"/>
                  </w:divBdr>
                </w:div>
                <w:div w:id="360711058">
                  <w:marLeft w:val="0"/>
                  <w:marRight w:val="0"/>
                  <w:marTop w:val="0"/>
                  <w:marBottom w:val="0"/>
                  <w:divBdr>
                    <w:top w:val="none" w:sz="0" w:space="0" w:color="auto"/>
                    <w:left w:val="none" w:sz="0" w:space="0" w:color="auto"/>
                    <w:bottom w:val="none" w:sz="0" w:space="0" w:color="auto"/>
                    <w:right w:val="none" w:sz="0" w:space="0" w:color="auto"/>
                  </w:divBdr>
                  <w:divsChild>
                    <w:div w:id="301807484">
                      <w:marLeft w:val="0"/>
                      <w:marRight w:val="0"/>
                      <w:marTop w:val="0"/>
                      <w:marBottom w:val="0"/>
                      <w:divBdr>
                        <w:top w:val="none" w:sz="0" w:space="0" w:color="auto"/>
                        <w:left w:val="none" w:sz="0" w:space="0" w:color="auto"/>
                        <w:bottom w:val="none" w:sz="0" w:space="0" w:color="auto"/>
                        <w:right w:val="none" w:sz="0" w:space="0" w:color="auto"/>
                      </w:divBdr>
                    </w:div>
                  </w:divsChild>
                </w:div>
                <w:div w:id="1994943873">
                  <w:marLeft w:val="0"/>
                  <w:marRight w:val="0"/>
                  <w:marTop w:val="0"/>
                  <w:marBottom w:val="0"/>
                  <w:divBdr>
                    <w:top w:val="none" w:sz="0" w:space="0" w:color="auto"/>
                    <w:left w:val="none" w:sz="0" w:space="0" w:color="auto"/>
                    <w:bottom w:val="none" w:sz="0" w:space="0" w:color="auto"/>
                    <w:right w:val="none" w:sz="0" w:space="0" w:color="auto"/>
                  </w:divBdr>
                </w:div>
                <w:div w:id="214699996">
                  <w:marLeft w:val="0"/>
                  <w:marRight w:val="0"/>
                  <w:marTop w:val="0"/>
                  <w:marBottom w:val="0"/>
                  <w:divBdr>
                    <w:top w:val="none" w:sz="0" w:space="0" w:color="auto"/>
                    <w:left w:val="none" w:sz="0" w:space="0" w:color="auto"/>
                    <w:bottom w:val="none" w:sz="0" w:space="0" w:color="auto"/>
                    <w:right w:val="none" w:sz="0" w:space="0" w:color="auto"/>
                  </w:divBdr>
                  <w:divsChild>
                    <w:div w:id="766001984">
                      <w:marLeft w:val="0"/>
                      <w:marRight w:val="0"/>
                      <w:marTop w:val="0"/>
                      <w:marBottom w:val="0"/>
                      <w:divBdr>
                        <w:top w:val="none" w:sz="0" w:space="0" w:color="auto"/>
                        <w:left w:val="none" w:sz="0" w:space="0" w:color="auto"/>
                        <w:bottom w:val="none" w:sz="0" w:space="0" w:color="auto"/>
                        <w:right w:val="none" w:sz="0" w:space="0" w:color="auto"/>
                      </w:divBdr>
                    </w:div>
                  </w:divsChild>
                </w:div>
                <w:div w:id="1713924419">
                  <w:marLeft w:val="0"/>
                  <w:marRight w:val="0"/>
                  <w:marTop w:val="0"/>
                  <w:marBottom w:val="0"/>
                  <w:divBdr>
                    <w:top w:val="none" w:sz="0" w:space="0" w:color="auto"/>
                    <w:left w:val="none" w:sz="0" w:space="0" w:color="auto"/>
                    <w:bottom w:val="none" w:sz="0" w:space="0" w:color="auto"/>
                    <w:right w:val="none" w:sz="0" w:space="0" w:color="auto"/>
                  </w:divBdr>
                </w:div>
                <w:div w:id="1121613932">
                  <w:marLeft w:val="0"/>
                  <w:marRight w:val="0"/>
                  <w:marTop w:val="0"/>
                  <w:marBottom w:val="0"/>
                  <w:divBdr>
                    <w:top w:val="none" w:sz="0" w:space="0" w:color="auto"/>
                    <w:left w:val="none" w:sz="0" w:space="0" w:color="auto"/>
                    <w:bottom w:val="none" w:sz="0" w:space="0" w:color="auto"/>
                    <w:right w:val="none" w:sz="0" w:space="0" w:color="auto"/>
                  </w:divBdr>
                  <w:divsChild>
                    <w:div w:id="1154377430">
                      <w:marLeft w:val="0"/>
                      <w:marRight w:val="0"/>
                      <w:marTop w:val="0"/>
                      <w:marBottom w:val="0"/>
                      <w:divBdr>
                        <w:top w:val="none" w:sz="0" w:space="0" w:color="auto"/>
                        <w:left w:val="none" w:sz="0" w:space="0" w:color="auto"/>
                        <w:bottom w:val="none" w:sz="0" w:space="0" w:color="auto"/>
                        <w:right w:val="none" w:sz="0" w:space="0" w:color="auto"/>
                      </w:divBdr>
                    </w:div>
                  </w:divsChild>
                </w:div>
                <w:div w:id="1959142458">
                  <w:marLeft w:val="0"/>
                  <w:marRight w:val="0"/>
                  <w:marTop w:val="0"/>
                  <w:marBottom w:val="0"/>
                  <w:divBdr>
                    <w:top w:val="none" w:sz="0" w:space="0" w:color="auto"/>
                    <w:left w:val="none" w:sz="0" w:space="0" w:color="auto"/>
                    <w:bottom w:val="none" w:sz="0" w:space="0" w:color="auto"/>
                    <w:right w:val="none" w:sz="0" w:space="0" w:color="auto"/>
                  </w:divBdr>
                </w:div>
                <w:div w:id="1751852526">
                  <w:marLeft w:val="0"/>
                  <w:marRight w:val="0"/>
                  <w:marTop w:val="0"/>
                  <w:marBottom w:val="0"/>
                  <w:divBdr>
                    <w:top w:val="none" w:sz="0" w:space="0" w:color="auto"/>
                    <w:left w:val="none" w:sz="0" w:space="0" w:color="auto"/>
                    <w:bottom w:val="none" w:sz="0" w:space="0" w:color="auto"/>
                    <w:right w:val="none" w:sz="0" w:space="0" w:color="auto"/>
                  </w:divBdr>
                  <w:divsChild>
                    <w:div w:id="160510098">
                      <w:marLeft w:val="0"/>
                      <w:marRight w:val="0"/>
                      <w:marTop w:val="0"/>
                      <w:marBottom w:val="0"/>
                      <w:divBdr>
                        <w:top w:val="none" w:sz="0" w:space="0" w:color="auto"/>
                        <w:left w:val="none" w:sz="0" w:space="0" w:color="auto"/>
                        <w:bottom w:val="none" w:sz="0" w:space="0" w:color="auto"/>
                        <w:right w:val="none" w:sz="0" w:space="0" w:color="auto"/>
                      </w:divBdr>
                    </w:div>
                  </w:divsChild>
                </w:div>
                <w:div w:id="633753200">
                  <w:marLeft w:val="0"/>
                  <w:marRight w:val="0"/>
                  <w:marTop w:val="0"/>
                  <w:marBottom w:val="0"/>
                  <w:divBdr>
                    <w:top w:val="none" w:sz="0" w:space="0" w:color="auto"/>
                    <w:left w:val="none" w:sz="0" w:space="0" w:color="auto"/>
                    <w:bottom w:val="none" w:sz="0" w:space="0" w:color="auto"/>
                    <w:right w:val="none" w:sz="0" w:space="0" w:color="auto"/>
                  </w:divBdr>
                </w:div>
                <w:div w:id="1822888480">
                  <w:marLeft w:val="0"/>
                  <w:marRight w:val="0"/>
                  <w:marTop w:val="720"/>
                  <w:marBottom w:val="0"/>
                  <w:divBdr>
                    <w:top w:val="none" w:sz="0" w:space="0" w:color="auto"/>
                    <w:left w:val="none" w:sz="0" w:space="0" w:color="auto"/>
                    <w:bottom w:val="none" w:sz="0" w:space="0" w:color="auto"/>
                    <w:right w:val="none" w:sz="0" w:space="0" w:color="auto"/>
                  </w:divBdr>
                  <w:divsChild>
                    <w:div w:id="1391421900">
                      <w:marLeft w:val="0"/>
                      <w:marRight w:val="0"/>
                      <w:marTop w:val="0"/>
                      <w:marBottom w:val="0"/>
                      <w:divBdr>
                        <w:top w:val="none" w:sz="0" w:space="0" w:color="auto"/>
                        <w:left w:val="none" w:sz="0" w:space="0" w:color="auto"/>
                        <w:bottom w:val="none" w:sz="0" w:space="0" w:color="auto"/>
                        <w:right w:val="none" w:sz="0" w:space="0" w:color="auto"/>
                      </w:divBdr>
                      <w:divsChild>
                        <w:div w:id="124113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3959">
              <w:marLeft w:val="0"/>
              <w:marRight w:val="0"/>
              <w:marTop w:val="0"/>
              <w:marBottom w:val="0"/>
              <w:divBdr>
                <w:top w:val="none" w:sz="0" w:space="0" w:color="auto"/>
                <w:left w:val="none" w:sz="0" w:space="0" w:color="auto"/>
                <w:bottom w:val="none" w:sz="0" w:space="0" w:color="auto"/>
                <w:right w:val="none" w:sz="0" w:space="0" w:color="auto"/>
              </w:divBdr>
            </w:div>
            <w:div w:id="1543010225">
              <w:marLeft w:val="0"/>
              <w:marRight w:val="0"/>
              <w:marTop w:val="0"/>
              <w:marBottom w:val="0"/>
              <w:divBdr>
                <w:top w:val="none" w:sz="0" w:space="0" w:color="auto"/>
                <w:left w:val="none" w:sz="0" w:space="0" w:color="auto"/>
                <w:bottom w:val="none" w:sz="0" w:space="0" w:color="auto"/>
                <w:right w:val="none" w:sz="0" w:space="0" w:color="auto"/>
              </w:divBdr>
              <w:divsChild>
                <w:div w:id="1137181568">
                  <w:marLeft w:val="0"/>
                  <w:marRight w:val="0"/>
                  <w:marTop w:val="0"/>
                  <w:marBottom w:val="0"/>
                  <w:divBdr>
                    <w:top w:val="none" w:sz="0" w:space="0" w:color="auto"/>
                    <w:left w:val="none" w:sz="0" w:space="0" w:color="auto"/>
                    <w:bottom w:val="none" w:sz="0" w:space="0" w:color="auto"/>
                    <w:right w:val="none" w:sz="0" w:space="0" w:color="auto"/>
                  </w:divBdr>
                  <w:divsChild>
                    <w:div w:id="118026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960996">
          <w:marLeft w:val="0"/>
          <w:marRight w:val="0"/>
          <w:marTop w:val="480"/>
          <w:marBottom w:val="0"/>
          <w:divBdr>
            <w:top w:val="none" w:sz="0" w:space="0" w:color="auto"/>
            <w:left w:val="none" w:sz="0" w:space="0" w:color="auto"/>
            <w:bottom w:val="none" w:sz="0" w:space="0" w:color="auto"/>
            <w:right w:val="none" w:sz="0" w:space="0" w:color="auto"/>
          </w:divBdr>
        </w:div>
        <w:div w:id="1992520988">
          <w:marLeft w:val="0"/>
          <w:marRight w:val="0"/>
          <w:marTop w:val="0"/>
          <w:marBottom w:val="0"/>
          <w:divBdr>
            <w:top w:val="none" w:sz="0" w:space="0" w:color="auto"/>
            <w:left w:val="none" w:sz="0" w:space="0" w:color="auto"/>
            <w:bottom w:val="none" w:sz="0" w:space="0" w:color="auto"/>
            <w:right w:val="none" w:sz="0" w:space="0" w:color="auto"/>
          </w:divBdr>
        </w:div>
        <w:div w:id="5495388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2.material.io/design/color/dark-theme.html"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s://material.io/design/color/the-color-system.html" TargetMode="Externa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www.apache.org/licenses/LICENSE-2.0.html" TargetMode="External"/><Relationship Id="rId68" Type="http://schemas.openxmlformats.org/officeDocument/2006/relationships/hyperlink" Target="https://www.twitter.com/materialdesign" TargetMode="External"/><Relationship Id="rId7" Type="http://schemas.openxmlformats.org/officeDocument/2006/relationships/hyperlink" Target="https://m2.material.io/design/color/dark-theme.html" TargetMode="External"/><Relationship Id="rId71" Type="http://schemas.openxmlformats.org/officeDocument/2006/relationships/hyperlink" Target="https://policies.google.com/privacy"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yperlink" Target="https://m2.material.io/design/color/dark-theme.html" TargetMode="External"/><Relationship Id="rId24" Type="http://schemas.openxmlformats.org/officeDocument/2006/relationships/hyperlink" Target="https://material.io/design/interaction/states.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hyperlink" Target="https://material.io/develop/android/theming/dark/" TargetMode="External"/><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yperlink" Target="https://m2.material.io/design/color/dark-theme.html"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policies.google.com/privacy" TargetMode="External"/><Relationship Id="rId73" Type="http://schemas.openxmlformats.org/officeDocument/2006/relationships/hyperlink" Target="javascript:void(0)" TargetMode="External"/><Relationship Id="rId4" Type="http://schemas.openxmlformats.org/officeDocument/2006/relationships/webSettings" Target="webSettings.xml"/><Relationship Id="rId9" Type="http://schemas.openxmlformats.org/officeDocument/2006/relationships/hyperlink" Target="https://m2.material.io/design/color/dark-theme.html" TargetMode="External"/><Relationship Id="rId14" Type="http://schemas.openxmlformats.org/officeDocument/2006/relationships/hyperlink" Target="https://m2.material.io/design/color/dark-theme.html"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material.io/design/interaction/states.html" TargetMode="External"/><Relationship Id="rId64" Type="http://schemas.openxmlformats.org/officeDocument/2006/relationships/hyperlink" Target="https://policies.google.com/terms" TargetMode="External"/><Relationship Id="rId69" Type="http://schemas.openxmlformats.org/officeDocument/2006/relationships/hyperlink" Target="https://www.youtube.com/materialdesign" TargetMode="External"/><Relationship Id="rId8" Type="http://schemas.openxmlformats.org/officeDocument/2006/relationships/hyperlink" Target="https://m2.material.io/design/color/dark-theme.html" TargetMode="External"/><Relationship Id="rId51" Type="http://schemas.openxmlformats.org/officeDocument/2006/relationships/image" Target="media/image35.png"/><Relationship Id="rId72" Type="http://schemas.openxmlformats.org/officeDocument/2006/relationships/hyperlink" Target="https://policies.google.com/terms" TargetMode="External"/><Relationship Id="rId3" Type="http://schemas.openxmlformats.org/officeDocument/2006/relationships/settings" Target="settings.xml"/><Relationship Id="rId12" Type="http://schemas.openxmlformats.org/officeDocument/2006/relationships/hyperlink" Target="https://m2.material.io/design/color/dark-theme.html" TargetMode="External"/><Relationship Id="rId17" Type="http://schemas.openxmlformats.org/officeDocument/2006/relationships/image" Target="media/image4.png"/><Relationship Id="rId25" Type="http://schemas.openxmlformats.org/officeDocument/2006/relationships/hyperlink" Target="https://material.io/design/color/dark-theme.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hyperlink" Target="https://www.github.com/material-components"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storage.googleapis.com/material-design/downloads/material-design-stickersheet.sketch" TargetMode="External"/><Relationship Id="rId70" Type="http://schemas.openxmlformats.org/officeDocument/2006/relationships/hyperlink" Target="https://m2.material.io/feed.xml"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2.material.io/design/color/dark-theme.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49</Pages>
  <Words>3273</Words>
  <Characters>18657</Characters>
  <Application>Microsoft Office Word</Application>
  <DocSecurity>0</DocSecurity>
  <Lines>155</Lines>
  <Paragraphs>43</Paragraphs>
  <ScaleCrop>false</ScaleCrop>
  <Company/>
  <LinksUpToDate>false</LinksUpToDate>
  <CharactersWithSpaces>21887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영택 임</dc:creator>
  <cp:keywords/>
  <dc:description/>
  <cp:lastModifiedBy>영택 임</cp:lastModifiedBy>
  <cp:revision>1</cp:revision>
  <dcterms:created xsi:type="dcterms:W3CDTF">2024-10-27T16:31:00Z</dcterms:created>
  <dcterms:modified xsi:type="dcterms:W3CDTF">2024-10-27T16:32:00Z</dcterms:modified>
</cp:coreProperties>
</file>